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AD" w:rsidRPr="00F66474" w:rsidRDefault="00A47CAD" w:rsidP="00A47CAD">
      <w:pPr>
        <w:spacing w:after="0" w:line="408" w:lineRule="auto"/>
        <w:ind w:left="120"/>
        <w:jc w:val="center"/>
      </w:pPr>
      <w:r w:rsidRPr="00F6647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47CAD" w:rsidRPr="00F66474" w:rsidRDefault="00A47CAD" w:rsidP="00A47CAD">
      <w:pPr>
        <w:spacing w:after="0" w:line="408" w:lineRule="auto"/>
        <w:ind w:left="120"/>
        <w:jc w:val="center"/>
      </w:pPr>
      <w:r w:rsidRPr="00F66474">
        <w:rPr>
          <w:rFonts w:ascii="Times New Roman" w:hAnsi="Times New Roman"/>
          <w:b/>
          <w:color w:val="000000"/>
          <w:sz w:val="28"/>
        </w:rPr>
        <w:t>‌</w:t>
      </w:r>
      <w:bookmarkStart w:id="0" w:name="c2e57544-b06e-4214-b0f2-f2dfb4114124"/>
      <w:r w:rsidRPr="00F66474">
        <w:rPr>
          <w:rFonts w:ascii="Times New Roman" w:hAnsi="Times New Roman"/>
          <w:b/>
          <w:color w:val="000000"/>
          <w:sz w:val="28"/>
        </w:rPr>
        <w:t xml:space="preserve">Управление образования Саргатского муниципального района </w:t>
      </w:r>
      <w:bookmarkEnd w:id="0"/>
      <w:r w:rsidRPr="00F66474">
        <w:rPr>
          <w:rFonts w:ascii="Times New Roman" w:hAnsi="Times New Roman"/>
          <w:b/>
          <w:color w:val="000000"/>
          <w:sz w:val="28"/>
        </w:rPr>
        <w:t>‌</w:t>
      </w:r>
      <w:r w:rsidRPr="00F66474">
        <w:rPr>
          <w:rFonts w:ascii="Times New Roman" w:hAnsi="Times New Roman"/>
          <w:color w:val="000000"/>
          <w:sz w:val="28"/>
        </w:rPr>
        <w:t>​</w:t>
      </w:r>
    </w:p>
    <w:p w:rsidR="00A47CAD" w:rsidRDefault="00A47CAD" w:rsidP="00A47CAD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МБОУ</w:t>
      </w:r>
      <w:proofErr w:type="gramStart"/>
      <w:r>
        <w:rPr>
          <w:rFonts w:ascii="Times New Roman" w:hAnsi="Times New Roman"/>
          <w:b/>
          <w:color w:val="000000"/>
          <w:sz w:val="28"/>
        </w:rPr>
        <w:t>"Н</w:t>
      </w:r>
      <w:proofErr w:type="gramEnd"/>
      <w:r>
        <w:rPr>
          <w:rFonts w:ascii="Times New Roman" w:hAnsi="Times New Roman"/>
          <w:b/>
          <w:color w:val="000000"/>
          <w:sz w:val="28"/>
        </w:rPr>
        <w:t>овотроицкая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СШ"</w:t>
      </w:r>
    </w:p>
    <w:p w:rsidR="00A47CAD" w:rsidRDefault="00A47CAD" w:rsidP="00A47CAD">
      <w:pPr>
        <w:spacing w:after="0"/>
        <w:ind w:left="120"/>
      </w:pPr>
    </w:p>
    <w:p w:rsidR="00A47CAD" w:rsidRDefault="00A47CAD" w:rsidP="00A47CAD">
      <w:pPr>
        <w:spacing w:after="0"/>
        <w:ind w:left="120"/>
      </w:pPr>
    </w:p>
    <w:p w:rsidR="00A47CAD" w:rsidRDefault="00A47CAD" w:rsidP="00A47CAD">
      <w:pPr>
        <w:spacing w:after="0"/>
        <w:ind w:left="120"/>
      </w:pPr>
    </w:p>
    <w:p w:rsidR="00A47CAD" w:rsidRDefault="00A47CAD" w:rsidP="00A47CA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47CAD" w:rsidRPr="00F66474" w:rsidTr="003719AB">
        <w:tc>
          <w:tcPr>
            <w:tcW w:w="3114" w:type="dxa"/>
          </w:tcPr>
          <w:p w:rsidR="00A47CAD" w:rsidRPr="0040209D" w:rsidRDefault="00A47CAD" w:rsidP="003719A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47CAD" w:rsidRPr="006611D6" w:rsidRDefault="006611D6" w:rsidP="006611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A47CAD" w:rsidRDefault="006611D6" w:rsidP="003719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№8  </w:t>
            </w:r>
          </w:p>
          <w:p w:rsidR="00A47CAD" w:rsidRDefault="00A47CAD" w:rsidP="003719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</w:t>
            </w:r>
            <w:r w:rsidR="006611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 08     2024 г.</w:t>
            </w:r>
          </w:p>
          <w:p w:rsidR="00A47CAD" w:rsidRPr="0040209D" w:rsidRDefault="00A47CAD" w:rsidP="003719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47CAD" w:rsidRPr="0040209D" w:rsidRDefault="00A47CAD" w:rsidP="003719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47CAD" w:rsidRPr="004D5635" w:rsidRDefault="00A47CAD" w:rsidP="003719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</w:t>
            </w:r>
            <w:r w:rsidR="006611D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директора по В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</w:t>
            </w:r>
          </w:p>
          <w:p w:rsidR="00A47CAD" w:rsidRPr="008944ED" w:rsidRDefault="006611D6" w:rsidP="003719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Абтеева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Т.С</w:t>
            </w:r>
            <w:r w:rsidR="00A47CA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A47CAD" w:rsidRDefault="00A47CAD" w:rsidP="003719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«27 » 08 . 2024 г.</w:t>
            </w:r>
          </w:p>
          <w:p w:rsidR="00A47CAD" w:rsidRPr="0040209D" w:rsidRDefault="00A47CAD" w:rsidP="003719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47CAD" w:rsidRDefault="00A47CAD" w:rsidP="003719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47CAD" w:rsidRPr="008944ED" w:rsidRDefault="00A47CAD" w:rsidP="003719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47CAD" w:rsidRDefault="00A47CAD" w:rsidP="003719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47CAD" w:rsidRPr="008944ED" w:rsidRDefault="00A47CAD" w:rsidP="003719A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ипаев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А.Х.</w:t>
            </w:r>
          </w:p>
          <w:p w:rsidR="00A47CAD" w:rsidRDefault="00A47CAD" w:rsidP="003719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0A5A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68</w:t>
            </w:r>
          </w:p>
          <w:p w:rsidR="00A47CAD" w:rsidRDefault="00A47CAD" w:rsidP="003719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</w:t>
            </w:r>
            <w:r w:rsidR="000A5A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    2024г.</w:t>
            </w:r>
          </w:p>
          <w:p w:rsidR="00A47CAD" w:rsidRPr="0040209D" w:rsidRDefault="00A47CAD" w:rsidP="003719A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47CAD" w:rsidRPr="00F66474" w:rsidRDefault="00A47CAD" w:rsidP="00A47CAD">
      <w:pPr>
        <w:spacing w:after="0"/>
        <w:ind w:left="120"/>
      </w:pPr>
    </w:p>
    <w:p w:rsidR="00A47CAD" w:rsidRPr="00F66474" w:rsidRDefault="00A47CAD" w:rsidP="00A47CAD">
      <w:pPr>
        <w:spacing w:after="0"/>
        <w:ind w:left="120"/>
      </w:pPr>
      <w:r w:rsidRPr="00F66474">
        <w:rPr>
          <w:rFonts w:ascii="Times New Roman" w:hAnsi="Times New Roman"/>
          <w:color w:val="000000"/>
          <w:sz w:val="28"/>
        </w:rPr>
        <w:t>‌</w:t>
      </w:r>
    </w:p>
    <w:p w:rsidR="00A47CAD" w:rsidRPr="00F66474" w:rsidRDefault="00A47CAD" w:rsidP="00A47CAD">
      <w:pPr>
        <w:spacing w:after="0"/>
        <w:ind w:left="120"/>
      </w:pPr>
    </w:p>
    <w:p w:rsidR="00A47CAD" w:rsidRPr="00F66474" w:rsidRDefault="00A47CAD" w:rsidP="00A47CAD">
      <w:pPr>
        <w:spacing w:after="0"/>
        <w:ind w:left="120"/>
      </w:pPr>
    </w:p>
    <w:p w:rsidR="00A47CAD" w:rsidRPr="00F66474" w:rsidRDefault="00A47CAD" w:rsidP="00A47CAD">
      <w:pPr>
        <w:spacing w:after="0"/>
        <w:ind w:left="120"/>
      </w:pPr>
    </w:p>
    <w:p w:rsidR="00A47CAD" w:rsidRDefault="00A47CAD" w:rsidP="00A47CA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66474">
        <w:rPr>
          <w:rFonts w:ascii="Times New Roman" w:hAnsi="Times New Roman"/>
          <w:b/>
          <w:color w:val="000000"/>
          <w:sz w:val="28"/>
        </w:rPr>
        <w:t>РАБОЧАЯ ПРОГРАММА</w:t>
      </w:r>
      <w:r w:rsidR="00A8007C">
        <w:rPr>
          <w:rFonts w:ascii="Times New Roman" w:hAnsi="Times New Roman"/>
          <w:b/>
          <w:color w:val="000000"/>
          <w:sz w:val="28"/>
        </w:rPr>
        <w:t xml:space="preserve"> КУРСА </w:t>
      </w:r>
    </w:p>
    <w:p w:rsidR="00A8007C" w:rsidRPr="00F66474" w:rsidRDefault="00A8007C" w:rsidP="00A47C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ВНЕУРОЧНОЙ ДЕЯТЕЛЬНОСТИ</w:t>
      </w:r>
    </w:p>
    <w:p w:rsidR="00A47CAD" w:rsidRPr="00F66474" w:rsidRDefault="00A47CAD" w:rsidP="00A47CAD">
      <w:pPr>
        <w:spacing w:after="0"/>
        <w:ind w:left="120"/>
        <w:jc w:val="center"/>
      </w:pPr>
    </w:p>
    <w:p w:rsidR="00A47CAD" w:rsidRPr="00F66474" w:rsidRDefault="00A47CAD" w:rsidP="00A47C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«Финансовая грамотность</w:t>
      </w:r>
      <w:r w:rsidRPr="00F66474">
        <w:rPr>
          <w:rFonts w:ascii="Times New Roman" w:hAnsi="Times New Roman"/>
          <w:b/>
          <w:color w:val="000000"/>
          <w:sz w:val="28"/>
        </w:rPr>
        <w:t>»</w:t>
      </w:r>
    </w:p>
    <w:p w:rsidR="00A47CAD" w:rsidRPr="00F66474" w:rsidRDefault="00A47CAD" w:rsidP="00A47CA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5-8</w:t>
      </w:r>
      <w:r w:rsidRPr="00F66474">
        <w:rPr>
          <w:rFonts w:ascii="Times New Roman" w:hAnsi="Times New Roman"/>
          <w:color w:val="000000"/>
          <w:sz w:val="28"/>
        </w:rPr>
        <w:t xml:space="preserve"> классов </w:t>
      </w:r>
    </w:p>
    <w:p w:rsidR="00A47CAD" w:rsidRPr="00F66474" w:rsidRDefault="00A47CAD" w:rsidP="00A47CAD">
      <w:pPr>
        <w:spacing w:after="0"/>
        <w:ind w:left="120"/>
        <w:jc w:val="center"/>
      </w:pPr>
    </w:p>
    <w:p w:rsidR="00A47CAD" w:rsidRPr="00F66474" w:rsidRDefault="00A47CAD" w:rsidP="00A47CAD">
      <w:pPr>
        <w:spacing w:after="0"/>
        <w:ind w:left="120"/>
        <w:jc w:val="center"/>
      </w:pPr>
    </w:p>
    <w:p w:rsidR="00A47CAD" w:rsidRPr="00F66474" w:rsidRDefault="00A47CAD" w:rsidP="00A47CAD">
      <w:pPr>
        <w:spacing w:after="0"/>
        <w:ind w:left="120"/>
        <w:jc w:val="center"/>
      </w:pPr>
    </w:p>
    <w:p w:rsidR="00A47CAD" w:rsidRPr="00F66474" w:rsidRDefault="00A47CAD" w:rsidP="00A47CAD">
      <w:pPr>
        <w:spacing w:after="0"/>
        <w:ind w:left="120"/>
        <w:jc w:val="center"/>
      </w:pPr>
    </w:p>
    <w:p w:rsidR="00A47CAD" w:rsidRPr="00F66474" w:rsidRDefault="00A47CAD" w:rsidP="00A47CAD">
      <w:pPr>
        <w:spacing w:after="0"/>
        <w:ind w:left="120"/>
        <w:jc w:val="center"/>
      </w:pPr>
    </w:p>
    <w:p w:rsidR="00A47CAD" w:rsidRPr="00F66474" w:rsidRDefault="00A47CAD" w:rsidP="00A47CAD">
      <w:pPr>
        <w:spacing w:after="0"/>
        <w:ind w:left="120"/>
        <w:jc w:val="center"/>
      </w:pPr>
    </w:p>
    <w:p w:rsidR="00A47CAD" w:rsidRPr="00F66474" w:rsidRDefault="00A47CAD" w:rsidP="00A47CAD">
      <w:pPr>
        <w:spacing w:after="0"/>
        <w:ind w:left="120"/>
        <w:jc w:val="center"/>
      </w:pPr>
    </w:p>
    <w:p w:rsidR="00A47CAD" w:rsidRDefault="00A47CAD" w:rsidP="00A47CAD">
      <w:pPr>
        <w:spacing w:after="0"/>
        <w:ind w:left="120"/>
        <w:jc w:val="center"/>
      </w:pPr>
    </w:p>
    <w:p w:rsidR="009537DE" w:rsidRDefault="009537DE" w:rsidP="00A47CAD">
      <w:pPr>
        <w:spacing w:after="0"/>
        <w:ind w:left="120"/>
        <w:jc w:val="center"/>
      </w:pPr>
    </w:p>
    <w:p w:rsidR="009537DE" w:rsidRPr="00F66474" w:rsidRDefault="009537DE" w:rsidP="00A47CAD">
      <w:pPr>
        <w:spacing w:after="0"/>
        <w:ind w:left="120"/>
        <w:jc w:val="center"/>
      </w:pPr>
    </w:p>
    <w:p w:rsidR="00A47CAD" w:rsidRPr="00F66474" w:rsidRDefault="00A47CAD" w:rsidP="00A47CAD">
      <w:pPr>
        <w:spacing w:after="0"/>
        <w:ind w:left="120"/>
        <w:jc w:val="center"/>
      </w:pPr>
    </w:p>
    <w:p w:rsidR="00A47CAD" w:rsidRPr="00F66474" w:rsidRDefault="00A47CAD" w:rsidP="00A47CAD">
      <w:pPr>
        <w:spacing w:after="0"/>
        <w:ind w:left="120"/>
        <w:jc w:val="center"/>
      </w:pPr>
    </w:p>
    <w:p w:rsidR="00A47CAD" w:rsidRPr="00F66474" w:rsidRDefault="00A47CAD" w:rsidP="00A47CAD">
      <w:pPr>
        <w:spacing w:after="0"/>
        <w:ind w:left="120"/>
        <w:jc w:val="center"/>
      </w:pPr>
      <w:bookmarkStart w:id="1" w:name="bc34a7f4-4026-4a2d-8185-cd5f043d8440"/>
      <w:r w:rsidRPr="00F66474">
        <w:rPr>
          <w:rFonts w:ascii="Times New Roman" w:hAnsi="Times New Roman"/>
          <w:b/>
          <w:color w:val="000000"/>
          <w:sz w:val="28"/>
        </w:rPr>
        <w:t>с. Новотроицк</w:t>
      </w:r>
      <w:bookmarkEnd w:id="1"/>
      <w:r w:rsidRPr="00F6647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33e14b86-74d9-40f7-89f9-3e3227438fe0"/>
      <w:r w:rsidRPr="00F66474">
        <w:rPr>
          <w:rFonts w:ascii="Times New Roman" w:hAnsi="Times New Roman"/>
          <w:b/>
          <w:color w:val="000000"/>
          <w:sz w:val="28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</w:rPr>
        <w:t>4</w:t>
      </w:r>
    </w:p>
    <w:p w:rsidR="00D868DE" w:rsidRPr="00182EAC" w:rsidRDefault="00D868DE">
      <w:pPr>
        <w:rPr>
          <w:rFonts w:ascii="Times New Roman" w:hAnsi="Times New Roman" w:cs="Times New Roman"/>
          <w:sz w:val="24"/>
          <w:szCs w:val="24"/>
        </w:rPr>
      </w:pPr>
    </w:p>
    <w:p w:rsidR="00D868DE" w:rsidRPr="009537DE" w:rsidRDefault="00182EAC" w:rsidP="009537DE">
      <w:pPr>
        <w:rPr>
          <w:rFonts w:ascii="Times New Roman" w:hAnsi="Times New Roman" w:cs="Times New Roman"/>
          <w:sz w:val="24"/>
          <w:szCs w:val="24"/>
        </w:rPr>
      </w:pPr>
      <w:r w:rsidRPr="00182EA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537D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868DE" w:rsidRPr="00182EAC" w:rsidRDefault="00182EAC" w:rsidP="000A5A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AC">
        <w:rPr>
          <w:rFonts w:ascii="Times New Roman" w:hAnsi="Times New Roman" w:cs="Times New Roman"/>
          <w:b/>
          <w:sz w:val="24"/>
          <w:szCs w:val="24"/>
        </w:rPr>
        <w:lastRenderedPageBreak/>
        <w:t>Основы финансовой грамотности</w:t>
      </w:r>
    </w:p>
    <w:p w:rsidR="00D868DE" w:rsidRPr="00182EAC" w:rsidRDefault="00182EAC" w:rsidP="000A5AD9">
      <w:pPr>
        <w:pStyle w:val="af5"/>
        <w:shd w:val="clear" w:color="auto" w:fill="FFFFFF"/>
        <w:spacing w:after="0"/>
        <w:jc w:val="both"/>
        <w:rPr>
          <w:b/>
          <w:bCs/>
          <w:color w:val="000000"/>
          <w:u w:val="single"/>
        </w:rPr>
      </w:pPr>
      <w:r w:rsidRPr="00182EAC">
        <w:rPr>
          <w:b/>
          <w:bCs/>
          <w:color w:val="000000"/>
          <w:u w:val="single"/>
        </w:rPr>
        <w:t>5-8  классы</w:t>
      </w:r>
    </w:p>
    <w:p w:rsidR="00D868DE" w:rsidRPr="00182EAC" w:rsidRDefault="00182EAC" w:rsidP="000A5AD9">
      <w:pPr>
        <w:pStyle w:val="af5"/>
        <w:shd w:val="clear" w:color="auto" w:fill="FFFFFF"/>
        <w:spacing w:after="0"/>
        <w:jc w:val="both"/>
        <w:rPr>
          <w:b/>
          <w:color w:val="000000"/>
        </w:rPr>
      </w:pPr>
      <w:r w:rsidRPr="00182EAC">
        <w:rPr>
          <w:b/>
          <w:bCs/>
          <w:color w:val="000000"/>
        </w:rPr>
        <w:t>1 час в неделю</w:t>
      </w:r>
    </w:p>
    <w:p w:rsidR="00D868DE" w:rsidRPr="00182EAC" w:rsidRDefault="00182EAC" w:rsidP="000A5AD9">
      <w:pPr>
        <w:pStyle w:val="af5"/>
        <w:shd w:val="clear" w:color="auto" w:fill="FFFFFF"/>
        <w:spacing w:after="0"/>
        <w:jc w:val="both"/>
        <w:rPr>
          <w:color w:val="000000"/>
        </w:rPr>
      </w:pPr>
      <w:r w:rsidRPr="00182EAC">
        <w:rPr>
          <w:b/>
          <w:bCs/>
          <w:color w:val="000000"/>
        </w:rPr>
        <w:t xml:space="preserve"> Пояснительная записка</w:t>
      </w:r>
    </w:p>
    <w:p w:rsidR="00D868DE" w:rsidRPr="00182EAC" w:rsidRDefault="00182EAC" w:rsidP="000A5A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EAC">
        <w:rPr>
          <w:rFonts w:ascii="Times New Roman" w:hAnsi="Times New Roman" w:cs="Times New Roman"/>
          <w:sz w:val="24"/>
          <w:szCs w:val="24"/>
        </w:rPr>
        <w:t xml:space="preserve">       Данная рабочая программа по курсу внеурочной деятельности «Основы финансовой грамотности» (проектная деятельность) для обучающихся 5 -8 классов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Федеральной адаптированной основной общеобразовательной программы обучающихся с умственной отсталостью (интеллектуальными нарушениями) (вариант 1).             Данная рабочая программа разработана на основе следующих документов:</w:t>
      </w:r>
    </w:p>
    <w:p w:rsidR="00D868DE" w:rsidRPr="00182EAC" w:rsidRDefault="00182EAC" w:rsidP="000A5AD9">
      <w:pPr>
        <w:pStyle w:val="Default"/>
        <w:numPr>
          <w:ilvl w:val="0"/>
          <w:numId w:val="1"/>
        </w:numPr>
        <w:jc w:val="both"/>
      </w:pPr>
      <w:r w:rsidRPr="00182EAC">
        <w:t xml:space="preserve">Закон «Об образовании в Российской Федерации» № 273-ФЗ от 29.12.2012.; </w:t>
      </w:r>
    </w:p>
    <w:p w:rsidR="00D868DE" w:rsidRPr="00182EAC" w:rsidRDefault="00182EAC" w:rsidP="000A5AD9">
      <w:pPr>
        <w:numPr>
          <w:ilvl w:val="0"/>
          <w:numId w:val="2"/>
        </w:numPr>
        <w:spacing w:after="0" w:line="240" w:lineRule="auto"/>
        <w:ind w:right="152"/>
        <w:jc w:val="both"/>
        <w:rPr>
          <w:rFonts w:ascii="Times New Roman" w:hAnsi="Times New Roman" w:cs="Times New Roman"/>
          <w:sz w:val="24"/>
          <w:szCs w:val="24"/>
        </w:rPr>
      </w:pPr>
      <w:r w:rsidRPr="00182EAC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РФ от 22 марта  2021 г. № 115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  <w:r w:rsidRPr="00182EAC">
        <w:rPr>
          <w:rFonts w:ascii="Times New Roman" w:hAnsi="Times New Roman" w:cs="Times New Roman"/>
          <w:sz w:val="24"/>
          <w:szCs w:val="24"/>
        </w:rPr>
        <w:t>,</w:t>
      </w:r>
    </w:p>
    <w:p w:rsidR="00D868DE" w:rsidRPr="00182EAC" w:rsidRDefault="00182EAC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 xml:space="preserve">          </w:t>
      </w:r>
    </w:p>
    <w:p w:rsidR="00D868DE" w:rsidRPr="00182EAC" w:rsidRDefault="00182EAC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 xml:space="preserve">Курс повышения финансовой грамотности предполагает формирование у обучающихся </w:t>
      </w:r>
      <w:r w:rsidRPr="00182EAC">
        <w:rPr>
          <w:b/>
          <w:color w:val="000000"/>
        </w:rPr>
        <w:t>понятий:</w:t>
      </w:r>
      <w:r w:rsidRPr="00182EAC">
        <w:rPr>
          <w:color w:val="000000"/>
        </w:rPr>
        <w:t xml:space="preserve"> откуда берутся деньги; что такое финансовое благополучие человека; как заработать деньги и что необходимо сделать для этого; как правильно планировать расходы и что такое личное финансовое планирование; как организовать бюджет будущей семьи. Учатся работать с пластиковыми картами, рассматривают вопросы кредитования, страхования, налогообложения.</w:t>
      </w:r>
    </w:p>
    <w:p w:rsidR="00D868DE" w:rsidRPr="00182EAC" w:rsidRDefault="00182EAC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b/>
          <w:bCs/>
          <w:color w:val="000000"/>
        </w:rPr>
        <w:t xml:space="preserve">           Цели </w:t>
      </w:r>
      <w:r w:rsidRPr="00182EAC">
        <w:rPr>
          <w:bCs/>
          <w:color w:val="000000"/>
        </w:rPr>
        <w:t>курса «Финансовая грамотность» направлены на воспитание молодых людей, которые:</w:t>
      </w:r>
    </w:p>
    <w:p w:rsidR="00D868DE" w:rsidRPr="00182EAC" w:rsidRDefault="00182EAC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будут ответственными гражданами своей страны;</w:t>
      </w:r>
    </w:p>
    <w:p w:rsidR="00D868DE" w:rsidRPr="00182EAC" w:rsidRDefault="00182EAC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-смогут максимально эффективно использовать свои возможности на благо себя и общества;</w:t>
      </w:r>
    </w:p>
    <w:p w:rsidR="00D868DE" w:rsidRPr="00182EAC" w:rsidRDefault="00182EAC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будут инициативны, активны, самостоятельны в принятии решений;</w:t>
      </w:r>
    </w:p>
    <w:p w:rsidR="00D868DE" w:rsidRPr="00182EAC" w:rsidRDefault="00182EAC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будут ориентированы на самообразование и развитие своей личности.</w:t>
      </w:r>
    </w:p>
    <w:p w:rsidR="00D868DE" w:rsidRPr="00182EAC" w:rsidRDefault="00D868DE" w:rsidP="000A5AD9">
      <w:pPr>
        <w:pStyle w:val="af1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68DE" w:rsidRPr="00182EAC" w:rsidRDefault="00182EAC" w:rsidP="000A5AD9">
      <w:pPr>
        <w:pStyle w:val="af1"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курса</w:t>
      </w:r>
    </w:p>
    <w:p w:rsidR="00D868DE" w:rsidRPr="00182EAC" w:rsidRDefault="00182EAC" w:rsidP="000A5AD9">
      <w:pPr>
        <w:pStyle w:val="af5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Программа внеурочной деятельности «Основы финансовой грамотности» состоит из восьми частей:</w:t>
      </w:r>
    </w:p>
    <w:p w:rsidR="00D868DE" w:rsidRPr="00182EAC" w:rsidRDefault="00182EAC" w:rsidP="000A5AD9">
      <w:pPr>
        <w:pStyle w:val="af5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1. Что такое деньги и откуда они взялись.</w:t>
      </w:r>
    </w:p>
    <w:p w:rsidR="00D868DE" w:rsidRPr="00182EAC" w:rsidRDefault="00182EAC" w:rsidP="000A5AD9">
      <w:pPr>
        <w:pStyle w:val="af5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2. Рассмотрим деньги поближе. Защита от подделок.</w:t>
      </w:r>
    </w:p>
    <w:p w:rsidR="00D868DE" w:rsidRPr="00182EAC" w:rsidRDefault="00182EAC" w:rsidP="000A5AD9">
      <w:pPr>
        <w:pStyle w:val="af5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3. Какие деньги были раньше в России.</w:t>
      </w:r>
    </w:p>
    <w:p w:rsidR="00D868DE" w:rsidRPr="00182EAC" w:rsidRDefault="00182EAC" w:rsidP="000A5AD9">
      <w:pPr>
        <w:pStyle w:val="af5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4. Современные деньги России и других стран.</w:t>
      </w:r>
    </w:p>
    <w:p w:rsidR="00D868DE" w:rsidRPr="00182EAC" w:rsidRDefault="00182EAC" w:rsidP="000A5AD9">
      <w:pPr>
        <w:pStyle w:val="af5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5. Откуда в семье деньги.</w:t>
      </w:r>
    </w:p>
    <w:p w:rsidR="00D868DE" w:rsidRPr="00182EAC" w:rsidRDefault="00182EAC" w:rsidP="000A5AD9">
      <w:pPr>
        <w:pStyle w:val="af5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6. На что тратятся деньги.</w:t>
      </w:r>
    </w:p>
    <w:p w:rsidR="00D868DE" w:rsidRPr="00182EAC" w:rsidRDefault="00182EAC" w:rsidP="000A5AD9">
      <w:pPr>
        <w:pStyle w:val="af5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7. Как умно управлять своими деньгами.</w:t>
      </w:r>
    </w:p>
    <w:p w:rsidR="00D868DE" w:rsidRPr="00182EAC" w:rsidRDefault="00182EAC" w:rsidP="000A5AD9">
      <w:pPr>
        <w:pStyle w:val="af5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8. Как делать сбережения.</w:t>
      </w:r>
    </w:p>
    <w:p w:rsidR="00D868DE" w:rsidRPr="00182EAC" w:rsidRDefault="00182EAC" w:rsidP="000A5AD9">
      <w:pPr>
        <w:pStyle w:val="af5"/>
        <w:spacing w:before="0" w:after="0" w:line="294" w:lineRule="atLeast"/>
        <w:jc w:val="both"/>
        <w:rPr>
          <w:color w:val="000000"/>
        </w:rPr>
      </w:pPr>
      <w:r w:rsidRPr="00182EAC">
        <w:rPr>
          <w:b/>
          <w:bCs/>
          <w:color w:val="000000"/>
        </w:rPr>
        <w:t>Курс занятий.</w:t>
      </w:r>
    </w:p>
    <w:p w:rsidR="00D868DE" w:rsidRPr="00182EAC" w:rsidRDefault="00182EAC" w:rsidP="000A5AD9">
      <w:pPr>
        <w:pStyle w:val="af5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Данный курс состоит из 34 тематических занятий</w:t>
      </w:r>
      <w:r w:rsidRPr="00182EAC">
        <w:rPr>
          <w:b/>
          <w:color w:val="000000"/>
        </w:rPr>
        <w:t>,</w:t>
      </w:r>
      <w:r w:rsidRPr="00182EAC">
        <w:rPr>
          <w:color w:val="000000"/>
        </w:rPr>
        <w:t xml:space="preserve"> предусматривает организацию деятельности обучающихся по интересам, занятия направлены на формирование опыта финансовой грамотности.</w:t>
      </w:r>
    </w:p>
    <w:p w:rsidR="00D868DE" w:rsidRPr="00182EAC" w:rsidRDefault="00182EAC" w:rsidP="000A5AD9">
      <w:pPr>
        <w:pStyle w:val="Default"/>
        <w:spacing w:line="276" w:lineRule="auto"/>
        <w:jc w:val="both"/>
        <w:rPr>
          <w:b/>
          <w:i/>
          <w:color w:val="auto"/>
        </w:rPr>
      </w:pPr>
      <w:r w:rsidRPr="00182EAC">
        <w:rPr>
          <w:b/>
          <w:color w:val="auto"/>
        </w:rPr>
        <w:t>Личностные и предметные результаты освоения курса</w:t>
      </w:r>
    </w:p>
    <w:p w:rsidR="00D868DE" w:rsidRPr="00182EAC" w:rsidRDefault="00182EAC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b/>
          <w:bCs/>
          <w:color w:val="000000"/>
        </w:rPr>
        <w:t>Планируемые личностные результаты</w:t>
      </w:r>
      <w:r w:rsidRPr="00182EAC">
        <w:rPr>
          <w:color w:val="000000"/>
        </w:rPr>
        <w:t>:</w:t>
      </w:r>
    </w:p>
    <w:p w:rsidR="00D868DE" w:rsidRPr="00182EAC" w:rsidRDefault="00182EAC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осознание себя как члена семьи, общества и государства;</w:t>
      </w:r>
    </w:p>
    <w:p w:rsidR="00D868DE" w:rsidRPr="00182EAC" w:rsidRDefault="00182EAC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учебно-познавательный интерес к учебному материалу курса и способам решения элементарных финансовых задач;</w:t>
      </w:r>
    </w:p>
    <w:p w:rsidR="00D868DE" w:rsidRPr="00182EAC" w:rsidRDefault="00182EAC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самостоятельность и осознание личной ответственности за свои поступки в области финансов;</w:t>
      </w:r>
    </w:p>
    <w:p w:rsidR="00D868DE" w:rsidRPr="00182EAC" w:rsidRDefault="00182EAC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lastRenderedPageBreak/>
        <w:t xml:space="preserve">- ориентирование в нравственном </w:t>
      </w:r>
      <w:proofErr w:type="gramStart"/>
      <w:r w:rsidRPr="00182EAC">
        <w:rPr>
          <w:color w:val="000000"/>
        </w:rPr>
        <w:t>содержании</w:t>
      </w:r>
      <w:proofErr w:type="gramEnd"/>
      <w:r w:rsidRPr="00182EAC">
        <w:rPr>
          <w:color w:val="000000"/>
        </w:rPr>
        <w:t xml:space="preserve"> как собственных поступков, так и поступков окружающих людей в области финансов;</w:t>
      </w:r>
    </w:p>
    <w:p w:rsidR="00D868DE" w:rsidRPr="00182EAC" w:rsidRDefault="00182EAC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понимание безграничности потребностей людей и ограниченности ресурсов (денег);</w:t>
      </w:r>
    </w:p>
    <w:p w:rsidR="00D868DE" w:rsidRPr="00182EAC" w:rsidRDefault="00182EAC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понимание различия между расходами на товары и услуги первой необходимости и расходами на дополнительные нужды;</w:t>
      </w:r>
    </w:p>
    <w:p w:rsidR="00D868DE" w:rsidRDefault="00182EAC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 xml:space="preserve">- навыки сотрудничества </w:t>
      </w:r>
      <w:proofErr w:type="gramStart"/>
      <w:r w:rsidRPr="00182EAC">
        <w:rPr>
          <w:color w:val="000000"/>
        </w:rPr>
        <w:t>со</w:t>
      </w:r>
      <w:proofErr w:type="gramEnd"/>
      <w:r w:rsidRPr="00182EAC">
        <w:rPr>
          <w:color w:val="000000"/>
        </w:rPr>
        <w:t xml:space="preserve"> взрослыми и сверстниками в игровых и реальных экономических ситуациях.</w:t>
      </w:r>
    </w:p>
    <w:p w:rsidR="009537DE" w:rsidRPr="009537DE" w:rsidRDefault="009537DE" w:rsidP="000A5AD9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9537DE">
        <w:rPr>
          <w:rFonts w:ascii="Times New Roman" w:hAnsi="Times New Roman" w:cs="Times New Roman"/>
          <w:b/>
          <w:sz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9537DE">
        <w:rPr>
          <w:rFonts w:ascii="Times New Roman" w:hAnsi="Times New Roman" w:cs="Times New Roman"/>
          <w:b/>
          <w:sz w:val="24"/>
        </w:rPr>
        <w:t>результатами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изучения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курса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«Финансовая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 xml:space="preserve">грамотность» </w:t>
      </w:r>
      <w:r w:rsidRPr="009537DE">
        <w:rPr>
          <w:rFonts w:ascii="Times New Roman" w:hAnsi="Times New Roman" w:cs="Times New Roman"/>
          <w:spacing w:val="-2"/>
          <w:sz w:val="24"/>
        </w:rPr>
        <w:t>являются:</w:t>
      </w:r>
    </w:p>
    <w:p w:rsidR="009537DE" w:rsidRPr="009537DE" w:rsidRDefault="009537DE" w:rsidP="000A5AD9">
      <w:pPr>
        <w:pStyle w:val="1"/>
        <w:spacing w:before="1"/>
        <w:ind w:left="0" w:firstLine="567"/>
      </w:pPr>
      <w:r w:rsidRPr="009537DE">
        <w:rPr>
          <w:spacing w:val="-2"/>
        </w:rPr>
        <w:t>Познавательные:</w:t>
      </w:r>
    </w:p>
    <w:p w:rsidR="009537DE" w:rsidRPr="009537DE" w:rsidRDefault="009537DE" w:rsidP="000A5AD9">
      <w:pPr>
        <w:pStyle w:val="af1"/>
        <w:widowControl w:val="0"/>
        <w:numPr>
          <w:ilvl w:val="0"/>
          <w:numId w:val="7"/>
        </w:numPr>
        <w:tabs>
          <w:tab w:val="left" w:pos="82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9537DE">
        <w:rPr>
          <w:rFonts w:ascii="Times New Roman" w:hAnsi="Times New Roman" w:cs="Times New Roman"/>
          <w:sz w:val="24"/>
        </w:rPr>
        <w:t>Освоение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способов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решения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проблем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творческого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поискового</w:t>
      </w:r>
      <w:r w:rsidRPr="009537DE">
        <w:rPr>
          <w:rFonts w:ascii="Times New Roman" w:hAnsi="Times New Roman" w:cs="Times New Roman"/>
          <w:spacing w:val="-2"/>
          <w:sz w:val="24"/>
        </w:rPr>
        <w:t xml:space="preserve"> характера;</w:t>
      </w:r>
    </w:p>
    <w:p w:rsidR="009537DE" w:rsidRPr="009537DE" w:rsidRDefault="009537DE" w:rsidP="000A5AD9">
      <w:pPr>
        <w:pStyle w:val="af1"/>
        <w:widowControl w:val="0"/>
        <w:numPr>
          <w:ilvl w:val="0"/>
          <w:numId w:val="7"/>
        </w:numPr>
        <w:tabs>
          <w:tab w:val="left" w:pos="885"/>
        </w:tabs>
        <w:autoSpaceDE w:val="0"/>
        <w:autoSpaceDN w:val="0"/>
        <w:spacing w:before="73" w:after="0" w:line="240" w:lineRule="auto"/>
        <w:ind w:left="0" w:right="227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9537DE">
        <w:rPr>
          <w:rFonts w:ascii="Times New Roman" w:hAnsi="Times New Roman" w:cs="Times New Roman"/>
          <w:sz w:val="24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9537DE" w:rsidRPr="009537DE" w:rsidRDefault="009537DE" w:rsidP="000A5AD9">
      <w:pPr>
        <w:pStyle w:val="af1"/>
        <w:widowControl w:val="0"/>
        <w:numPr>
          <w:ilvl w:val="0"/>
          <w:numId w:val="7"/>
        </w:numPr>
        <w:tabs>
          <w:tab w:val="left" w:pos="837"/>
        </w:tabs>
        <w:autoSpaceDE w:val="0"/>
        <w:autoSpaceDN w:val="0"/>
        <w:spacing w:before="1" w:after="0" w:line="240" w:lineRule="auto"/>
        <w:ind w:left="0" w:right="233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9537DE">
        <w:rPr>
          <w:rFonts w:ascii="Times New Roman" w:hAnsi="Times New Roman" w:cs="Times New Roman"/>
          <w:sz w:val="24"/>
        </w:rPr>
        <w:t xml:space="preserve">формирование умений представлять информацию в зависимости от поставленных </w:t>
      </w:r>
      <w:proofErr w:type="spellStart"/>
      <w:r w:rsidRPr="009537DE">
        <w:rPr>
          <w:rFonts w:ascii="Times New Roman" w:hAnsi="Times New Roman" w:cs="Times New Roman"/>
          <w:sz w:val="24"/>
        </w:rPr>
        <w:t>задачв</w:t>
      </w:r>
      <w:proofErr w:type="spellEnd"/>
      <w:r w:rsidRPr="009537DE">
        <w:rPr>
          <w:rFonts w:ascii="Times New Roman" w:hAnsi="Times New Roman" w:cs="Times New Roman"/>
          <w:sz w:val="24"/>
        </w:rPr>
        <w:t xml:space="preserve"> виде таблицы, схемы, графика, диаграммы, диаграммы связей (</w:t>
      </w:r>
      <w:proofErr w:type="gramStart"/>
      <w:r w:rsidRPr="009537DE">
        <w:rPr>
          <w:rFonts w:ascii="Times New Roman" w:hAnsi="Times New Roman" w:cs="Times New Roman"/>
          <w:sz w:val="24"/>
        </w:rPr>
        <w:t>интеллект-карты</w:t>
      </w:r>
      <w:proofErr w:type="gramEnd"/>
      <w:r w:rsidRPr="009537DE">
        <w:rPr>
          <w:rFonts w:ascii="Times New Roman" w:hAnsi="Times New Roman" w:cs="Times New Roman"/>
          <w:sz w:val="24"/>
        </w:rPr>
        <w:t>);</w:t>
      </w:r>
    </w:p>
    <w:p w:rsidR="009537DE" w:rsidRPr="009537DE" w:rsidRDefault="009537DE" w:rsidP="000A5AD9">
      <w:pPr>
        <w:pStyle w:val="af1"/>
        <w:widowControl w:val="0"/>
        <w:numPr>
          <w:ilvl w:val="0"/>
          <w:numId w:val="7"/>
        </w:numPr>
        <w:tabs>
          <w:tab w:val="left" w:pos="1002"/>
        </w:tabs>
        <w:autoSpaceDE w:val="0"/>
        <w:autoSpaceDN w:val="0"/>
        <w:spacing w:after="0" w:line="240" w:lineRule="auto"/>
        <w:ind w:left="0" w:right="225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9537DE">
        <w:rPr>
          <w:rFonts w:ascii="Times New Roman" w:hAnsi="Times New Roman" w:cs="Times New Roman"/>
          <w:sz w:val="24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537DE" w:rsidRPr="009537DE" w:rsidRDefault="009537DE" w:rsidP="000A5AD9">
      <w:pPr>
        <w:pStyle w:val="af1"/>
        <w:widowControl w:val="0"/>
        <w:numPr>
          <w:ilvl w:val="0"/>
          <w:numId w:val="7"/>
        </w:numPr>
        <w:tabs>
          <w:tab w:val="left" w:pos="82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9537DE">
        <w:rPr>
          <w:rFonts w:ascii="Times New Roman" w:hAnsi="Times New Roman" w:cs="Times New Roman"/>
          <w:sz w:val="24"/>
        </w:rPr>
        <w:t>овладениебазовымипредметнымиимежпредметными</w:t>
      </w:r>
      <w:r w:rsidRPr="009537DE">
        <w:rPr>
          <w:rFonts w:ascii="Times New Roman" w:hAnsi="Times New Roman" w:cs="Times New Roman"/>
          <w:spacing w:val="-2"/>
          <w:sz w:val="24"/>
        </w:rPr>
        <w:t>понятиями</w:t>
      </w:r>
      <w:proofErr w:type="spellEnd"/>
      <w:r w:rsidRPr="009537DE">
        <w:rPr>
          <w:rFonts w:ascii="Times New Roman" w:hAnsi="Times New Roman" w:cs="Times New Roman"/>
          <w:spacing w:val="-2"/>
          <w:sz w:val="24"/>
        </w:rPr>
        <w:t>.</w:t>
      </w:r>
    </w:p>
    <w:p w:rsidR="009537DE" w:rsidRPr="009537DE" w:rsidRDefault="009537DE" w:rsidP="000A5AD9">
      <w:pPr>
        <w:pStyle w:val="1"/>
        <w:ind w:left="0" w:firstLine="567"/>
      </w:pPr>
      <w:r w:rsidRPr="009537DE">
        <w:rPr>
          <w:spacing w:val="-2"/>
        </w:rPr>
        <w:t>Регулятивные:</w:t>
      </w:r>
    </w:p>
    <w:p w:rsidR="009537DE" w:rsidRPr="009537DE" w:rsidRDefault="009537DE" w:rsidP="000A5AD9">
      <w:pPr>
        <w:pStyle w:val="af1"/>
        <w:widowControl w:val="0"/>
        <w:numPr>
          <w:ilvl w:val="0"/>
          <w:numId w:val="7"/>
        </w:numPr>
        <w:tabs>
          <w:tab w:val="left" w:pos="82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9537DE">
        <w:rPr>
          <w:rFonts w:ascii="Times New Roman" w:hAnsi="Times New Roman" w:cs="Times New Roman"/>
          <w:sz w:val="24"/>
        </w:rPr>
        <w:t>понимание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цели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своих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pacing w:val="-2"/>
          <w:sz w:val="24"/>
        </w:rPr>
        <w:t>действий;</w:t>
      </w:r>
    </w:p>
    <w:p w:rsidR="009537DE" w:rsidRPr="009537DE" w:rsidRDefault="009537DE" w:rsidP="000A5AD9">
      <w:pPr>
        <w:pStyle w:val="af1"/>
        <w:widowControl w:val="0"/>
        <w:numPr>
          <w:ilvl w:val="0"/>
          <w:numId w:val="7"/>
        </w:numPr>
        <w:tabs>
          <w:tab w:val="left" w:pos="82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9537DE">
        <w:rPr>
          <w:rFonts w:ascii="Times New Roman" w:hAnsi="Times New Roman" w:cs="Times New Roman"/>
          <w:sz w:val="24"/>
        </w:rPr>
        <w:t>планирование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действия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помощью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учителя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pacing w:val="-2"/>
          <w:sz w:val="24"/>
        </w:rPr>
        <w:t>самостоятельно;</w:t>
      </w:r>
    </w:p>
    <w:p w:rsidR="009537DE" w:rsidRPr="009537DE" w:rsidRDefault="009537DE" w:rsidP="000A5AD9">
      <w:pPr>
        <w:pStyle w:val="af1"/>
        <w:widowControl w:val="0"/>
        <w:numPr>
          <w:ilvl w:val="0"/>
          <w:numId w:val="7"/>
        </w:numPr>
        <w:tabs>
          <w:tab w:val="left" w:pos="82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9537DE">
        <w:rPr>
          <w:rFonts w:ascii="Times New Roman" w:hAnsi="Times New Roman" w:cs="Times New Roman"/>
          <w:sz w:val="24"/>
        </w:rPr>
        <w:t>проявление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познавательной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творческой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pacing w:val="-2"/>
          <w:sz w:val="24"/>
        </w:rPr>
        <w:t>инициативы;</w:t>
      </w:r>
    </w:p>
    <w:p w:rsidR="009537DE" w:rsidRPr="009537DE" w:rsidRDefault="009537DE" w:rsidP="000A5AD9">
      <w:pPr>
        <w:pStyle w:val="af1"/>
        <w:widowControl w:val="0"/>
        <w:numPr>
          <w:ilvl w:val="0"/>
          <w:numId w:val="7"/>
        </w:numPr>
        <w:tabs>
          <w:tab w:val="left" w:pos="820"/>
        </w:tabs>
        <w:autoSpaceDE w:val="0"/>
        <w:autoSpaceDN w:val="0"/>
        <w:spacing w:before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9537DE">
        <w:rPr>
          <w:rFonts w:ascii="Times New Roman" w:hAnsi="Times New Roman" w:cs="Times New Roman"/>
          <w:sz w:val="24"/>
        </w:rPr>
        <w:t>оценка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правильности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выполнения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действий;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самооценка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37DE">
        <w:rPr>
          <w:rFonts w:ascii="Times New Roman" w:hAnsi="Times New Roman" w:cs="Times New Roman"/>
          <w:spacing w:val="-2"/>
          <w:sz w:val="24"/>
        </w:rPr>
        <w:t>взаимооценка</w:t>
      </w:r>
      <w:proofErr w:type="spellEnd"/>
      <w:r w:rsidRPr="009537DE">
        <w:rPr>
          <w:rFonts w:ascii="Times New Roman" w:hAnsi="Times New Roman" w:cs="Times New Roman"/>
          <w:spacing w:val="-2"/>
          <w:sz w:val="24"/>
        </w:rPr>
        <w:t>;</w:t>
      </w:r>
    </w:p>
    <w:p w:rsidR="009537DE" w:rsidRPr="009537DE" w:rsidRDefault="009537DE" w:rsidP="000A5AD9">
      <w:pPr>
        <w:pStyle w:val="af1"/>
        <w:widowControl w:val="0"/>
        <w:numPr>
          <w:ilvl w:val="0"/>
          <w:numId w:val="7"/>
        </w:numPr>
        <w:tabs>
          <w:tab w:val="left" w:pos="82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9537DE">
        <w:rPr>
          <w:rFonts w:ascii="Times New Roman" w:hAnsi="Times New Roman" w:cs="Times New Roman"/>
          <w:sz w:val="24"/>
        </w:rPr>
        <w:t>адекватное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восприятие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предложений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товарищей,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учителей,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pacing w:val="-2"/>
          <w:sz w:val="24"/>
        </w:rPr>
        <w:t>родителей.</w:t>
      </w:r>
    </w:p>
    <w:p w:rsidR="009537DE" w:rsidRPr="009537DE" w:rsidRDefault="009537DE" w:rsidP="000A5AD9">
      <w:pPr>
        <w:pStyle w:val="1"/>
        <w:ind w:left="0" w:firstLine="567"/>
      </w:pPr>
      <w:r w:rsidRPr="009537DE">
        <w:rPr>
          <w:spacing w:val="-2"/>
        </w:rPr>
        <w:t>Коммуникативные:</w:t>
      </w:r>
    </w:p>
    <w:p w:rsidR="009537DE" w:rsidRPr="009537DE" w:rsidRDefault="009537DE" w:rsidP="000A5AD9">
      <w:pPr>
        <w:pStyle w:val="af1"/>
        <w:widowControl w:val="0"/>
        <w:numPr>
          <w:ilvl w:val="0"/>
          <w:numId w:val="7"/>
        </w:numPr>
        <w:tabs>
          <w:tab w:val="left" w:pos="82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9537DE">
        <w:rPr>
          <w:rFonts w:ascii="Times New Roman" w:hAnsi="Times New Roman" w:cs="Times New Roman"/>
          <w:sz w:val="24"/>
        </w:rPr>
        <w:t>составление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текстов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устной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письменной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pacing w:val="-2"/>
          <w:sz w:val="24"/>
        </w:rPr>
        <w:t>формах;</w:t>
      </w:r>
    </w:p>
    <w:p w:rsidR="009537DE" w:rsidRPr="009537DE" w:rsidRDefault="009537DE" w:rsidP="000A5AD9">
      <w:pPr>
        <w:pStyle w:val="af1"/>
        <w:widowControl w:val="0"/>
        <w:numPr>
          <w:ilvl w:val="0"/>
          <w:numId w:val="7"/>
        </w:numPr>
        <w:tabs>
          <w:tab w:val="left" w:pos="82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9537DE">
        <w:rPr>
          <w:rFonts w:ascii="Times New Roman" w:hAnsi="Times New Roman" w:cs="Times New Roman"/>
          <w:sz w:val="24"/>
        </w:rPr>
        <w:t>готовность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слушать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собеседника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вести</w:t>
      </w:r>
      <w:r w:rsidRPr="009537DE">
        <w:rPr>
          <w:rFonts w:ascii="Times New Roman" w:hAnsi="Times New Roman" w:cs="Times New Roman"/>
          <w:spacing w:val="-2"/>
          <w:sz w:val="24"/>
        </w:rPr>
        <w:t xml:space="preserve"> диалог;</w:t>
      </w:r>
    </w:p>
    <w:p w:rsidR="009537DE" w:rsidRPr="009537DE" w:rsidRDefault="009537DE" w:rsidP="000A5AD9">
      <w:pPr>
        <w:pStyle w:val="af1"/>
        <w:widowControl w:val="0"/>
        <w:numPr>
          <w:ilvl w:val="0"/>
          <w:numId w:val="7"/>
        </w:numPr>
        <w:tabs>
          <w:tab w:val="left" w:pos="877"/>
        </w:tabs>
        <w:autoSpaceDE w:val="0"/>
        <w:autoSpaceDN w:val="0"/>
        <w:spacing w:after="0" w:line="240" w:lineRule="auto"/>
        <w:ind w:left="0" w:right="232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9537DE">
        <w:rPr>
          <w:rFonts w:ascii="Times New Roman" w:hAnsi="Times New Roman" w:cs="Times New Roman"/>
          <w:sz w:val="24"/>
        </w:rPr>
        <w:t>готовность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признавать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возможность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существования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различных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точек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зрения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права каждого иметь свою;</w:t>
      </w:r>
    </w:p>
    <w:p w:rsidR="009537DE" w:rsidRPr="009537DE" w:rsidRDefault="009537DE" w:rsidP="000A5AD9">
      <w:pPr>
        <w:pStyle w:val="af1"/>
        <w:widowControl w:val="0"/>
        <w:numPr>
          <w:ilvl w:val="0"/>
          <w:numId w:val="7"/>
        </w:numPr>
        <w:tabs>
          <w:tab w:val="left" w:pos="885"/>
        </w:tabs>
        <w:autoSpaceDE w:val="0"/>
        <w:autoSpaceDN w:val="0"/>
        <w:spacing w:after="0" w:line="240" w:lineRule="auto"/>
        <w:ind w:left="0" w:right="23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9537DE">
        <w:rPr>
          <w:rFonts w:ascii="Times New Roman" w:hAnsi="Times New Roman" w:cs="Times New Roman"/>
          <w:sz w:val="24"/>
        </w:rPr>
        <w:t xml:space="preserve">умение излагать своё мнение, аргументировать свою точку зрения и давать оценку </w:t>
      </w:r>
      <w:r w:rsidRPr="009537DE">
        <w:rPr>
          <w:rFonts w:ascii="Times New Roman" w:hAnsi="Times New Roman" w:cs="Times New Roman"/>
          <w:spacing w:val="-2"/>
          <w:sz w:val="24"/>
        </w:rPr>
        <w:t>событий;</w:t>
      </w:r>
    </w:p>
    <w:p w:rsidR="009537DE" w:rsidRPr="009537DE" w:rsidRDefault="009537DE" w:rsidP="000A5AD9">
      <w:pPr>
        <w:pStyle w:val="af1"/>
        <w:widowControl w:val="0"/>
        <w:numPr>
          <w:ilvl w:val="0"/>
          <w:numId w:val="7"/>
        </w:numPr>
        <w:tabs>
          <w:tab w:val="left" w:pos="978"/>
        </w:tabs>
        <w:autoSpaceDE w:val="0"/>
        <w:autoSpaceDN w:val="0"/>
        <w:spacing w:after="0" w:line="240" w:lineRule="auto"/>
        <w:ind w:left="0" w:right="226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9537DE">
        <w:rPr>
          <w:rFonts w:ascii="Times New Roman" w:hAnsi="Times New Roman" w:cs="Times New Roman"/>
          <w:sz w:val="24"/>
        </w:rPr>
        <w:t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</w:t>
      </w:r>
    </w:p>
    <w:p w:rsidR="009537DE" w:rsidRPr="009537DE" w:rsidRDefault="009537DE" w:rsidP="000A5AD9">
      <w:pPr>
        <w:pStyle w:val="af1"/>
        <w:widowControl w:val="0"/>
        <w:numPr>
          <w:ilvl w:val="0"/>
          <w:numId w:val="7"/>
        </w:numPr>
        <w:tabs>
          <w:tab w:val="left" w:pos="82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9537DE">
        <w:rPr>
          <w:rFonts w:ascii="Times New Roman" w:hAnsi="Times New Roman" w:cs="Times New Roman"/>
          <w:sz w:val="24"/>
        </w:rPr>
        <w:t>адекватно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оценивать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собственное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поведение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z w:val="24"/>
        </w:rPr>
        <w:t>поведение</w:t>
      </w:r>
      <w:r>
        <w:rPr>
          <w:rFonts w:ascii="Times New Roman" w:hAnsi="Times New Roman" w:cs="Times New Roman"/>
          <w:sz w:val="24"/>
        </w:rPr>
        <w:t xml:space="preserve"> </w:t>
      </w:r>
      <w:r w:rsidRPr="009537DE">
        <w:rPr>
          <w:rFonts w:ascii="Times New Roman" w:hAnsi="Times New Roman" w:cs="Times New Roman"/>
          <w:spacing w:val="-2"/>
          <w:sz w:val="24"/>
        </w:rPr>
        <w:t>окружающих.</w:t>
      </w:r>
    </w:p>
    <w:p w:rsidR="009537DE" w:rsidRDefault="009537DE" w:rsidP="006611D6">
      <w:pPr>
        <w:jc w:val="both"/>
        <w:rPr>
          <w:rFonts w:ascii="Times New Roman" w:hAnsi="Times New Roman" w:cs="Times New Roman"/>
          <w:sz w:val="24"/>
        </w:rPr>
      </w:pPr>
    </w:p>
    <w:p w:rsidR="009537DE" w:rsidRPr="00182EAC" w:rsidRDefault="009537DE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b/>
          <w:bCs/>
          <w:color w:val="000000"/>
        </w:rPr>
        <w:t>Планируемые предметные результаты</w:t>
      </w:r>
      <w:r w:rsidRPr="00182EAC">
        <w:rPr>
          <w:color w:val="000000"/>
        </w:rPr>
        <w:t>:</w:t>
      </w:r>
    </w:p>
    <w:p w:rsidR="009537DE" w:rsidRPr="00182EAC" w:rsidRDefault="009537DE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proofErr w:type="gramStart"/>
      <w:r w:rsidRPr="00182EAC">
        <w:rPr>
          <w:color w:val="000000"/>
        </w:rPr>
        <w:t>-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</w:t>
      </w:r>
      <w:proofErr w:type="gramEnd"/>
    </w:p>
    <w:p w:rsidR="009537DE" w:rsidRPr="00182EAC" w:rsidRDefault="009537DE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объяснять причины и приводить примеры обмена товарами;</w:t>
      </w:r>
    </w:p>
    <w:p w:rsidR="009537DE" w:rsidRPr="00182EAC" w:rsidRDefault="009537DE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объяснять проблемы, возникающие при обмене;</w:t>
      </w:r>
    </w:p>
    <w:p w:rsidR="009537DE" w:rsidRPr="00182EAC" w:rsidRDefault="009537DE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приводить примеры товарных денег;</w:t>
      </w:r>
    </w:p>
    <w:p w:rsidR="009537DE" w:rsidRPr="00182EAC" w:rsidRDefault="009537DE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объяснять на простых примерах, что деньги — средство обмена, а не благо;</w:t>
      </w:r>
    </w:p>
    <w:p w:rsidR="009537DE" w:rsidRPr="00182EAC" w:rsidRDefault="009537DE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понимать, что деньги зарабатываются трудом;</w:t>
      </w:r>
    </w:p>
    <w:p w:rsidR="009537DE" w:rsidRPr="00182EAC" w:rsidRDefault="009537DE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описывать виды и функции денег;</w:t>
      </w:r>
    </w:p>
    <w:p w:rsidR="009537DE" w:rsidRPr="00182EAC" w:rsidRDefault="009537DE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объяснять, что такое безналичный расчёт и пластиковая карта;</w:t>
      </w:r>
    </w:p>
    <w:p w:rsidR="009537DE" w:rsidRPr="00182EAC" w:rsidRDefault="009537DE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производить безналичный платёж с помощью платёжного терминала;</w:t>
      </w:r>
    </w:p>
    <w:p w:rsidR="009537DE" w:rsidRPr="00182EAC" w:rsidRDefault="009537DE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называть основные источники доходов;</w:t>
      </w:r>
    </w:p>
    <w:p w:rsidR="009537DE" w:rsidRPr="00182EAC" w:rsidRDefault="009537DE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lastRenderedPageBreak/>
        <w:t>- приводить примеры регулярных и нерегулярных доходов семьи;</w:t>
      </w:r>
    </w:p>
    <w:p w:rsidR="009537DE" w:rsidRPr="00182EAC" w:rsidRDefault="009537DE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называть основные направления расходов семьи;</w:t>
      </w:r>
    </w:p>
    <w:p w:rsidR="009537DE" w:rsidRPr="00182EAC" w:rsidRDefault="009537DE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приводить примеры обязательных и необходимых расходов семьи;</w:t>
      </w:r>
    </w:p>
    <w:p w:rsidR="009537DE" w:rsidRPr="00182EAC" w:rsidRDefault="009537DE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различать планируемые и непредвиденные расходы;</w:t>
      </w:r>
    </w:p>
    <w:p w:rsidR="009537DE" w:rsidRPr="00182EAC" w:rsidRDefault="009537DE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считать доходы и расходы, составлять семейный бюджет на условных примерах;</w:t>
      </w:r>
    </w:p>
    <w:p w:rsidR="009537DE" w:rsidRPr="00182EAC" w:rsidRDefault="009537DE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объяснять способы сокращения расходов и увеличения сбережений семьи;</w:t>
      </w:r>
    </w:p>
    <w:p w:rsidR="009537DE" w:rsidRPr="00182EAC" w:rsidRDefault="009537DE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объяснять роль банков, для чего делают вклады и берут кредиты;</w:t>
      </w:r>
    </w:p>
    <w:p w:rsidR="009537DE" w:rsidRPr="00182EAC" w:rsidRDefault="009537DE" w:rsidP="000A5AD9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</w:pPr>
      <w:r w:rsidRPr="00182EAC">
        <w:rPr>
          <w:color w:val="000000"/>
        </w:rPr>
        <w:t>- называть ситуации, при которых государство выплачивает пособия, и приводить примеры пособий;</w:t>
      </w:r>
    </w:p>
    <w:p w:rsidR="009537DE" w:rsidRPr="006611D6" w:rsidRDefault="009537DE" w:rsidP="006611D6">
      <w:pPr>
        <w:pStyle w:val="af5"/>
        <w:shd w:val="clear" w:color="auto" w:fill="FFFFFF"/>
        <w:spacing w:before="0" w:after="0" w:line="294" w:lineRule="atLeast"/>
        <w:jc w:val="both"/>
        <w:rPr>
          <w:color w:val="000000"/>
        </w:rPr>
        <w:sectPr w:rsidR="009537DE" w:rsidRPr="006611D6">
          <w:pgSz w:w="11910" w:h="16840"/>
          <w:pgMar w:top="1040" w:right="620" w:bottom="940" w:left="1020" w:header="0" w:footer="753" w:gutter="0"/>
          <w:cols w:space="720"/>
        </w:sectPr>
      </w:pPr>
      <w:r w:rsidRPr="00182EAC">
        <w:rPr>
          <w:color w:val="000000"/>
        </w:rPr>
        <w:t>- объяснять, что такое валюта, и приводить примеры валют.</w:t>
      </w:r>
    </w:p>
    <w:p w:rsidR="009537DE" w:rsidRDefault="009537DE" w:rsidP="000A5AD9">
      <w:pPr>
        <w:pStyle w:val="C1"/>
        <w:shd w:val="clear" w:color="auto" w:fill="FFFFFF"/>
        <w:spacing w:before="0" w:after="0"/>
        <w:ind w:right="-144"/>
        <w:jc w:val="both"/>
        <w:rPr>
          <w:rStyle w:val="C0"/>
          <w:b/>
          <w:bCs/>
          <w:color w:val="000000"/>
        </w:rPr>
      </w:pP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rStyle w:val="C0"/>
          <w:b/>
          <w:bCs/>
          <w:color w:val="000000"/>
        </w:rPr>
      </w:pPr>
      <w:r w:rsidRPr="00182EAC">
        <w:rPr>
          <w:rStyle w:val="C0"/>
          <w:b/>
          <w:bCs/>
          <w:color w:val="000000"/>
        </w:rPr>
        <w:t>Содержание курса</w:t>
      </w:r>
    </w:p>
    <w:p w:rsidR="00D868DE" w:rsidRPr="00182EAC" w:rsidRDefault="00D868DE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b/>
          <w:i/>
          <w:color w:val="000000"/>
        </w:rPr>
      </w:pPr>
      <w:r w:rsidRPr="00182EAC">
        <w:rPr>
          <w:rStyle w:val="C0"/>
          <w:b/>
          <w:bCs/>
          <w:color w:val="000000"/>
        </w:rPr>
        <w:t> </w:t>
      </w:r>
      <w:r w:rsidRPr="00182EAC">
        <w:rPr>
          <w:rStyle w:val="C16"/>
          <w:b/>
          <w:i/>
          <w:iCs/>
          <w:color w:val="000000"/>
        </w:rPr>
        <w:t>Что такое деньги, и откуда они взялись?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 w:firstLine="710"/>
        <w:jc w:val="both"/>
        <w:rPr>
          <w:color w:val="000000"/>
        </w:rPr>
      </w:pPr>
      <w:r w:rsidRPr="00182EAC">
        <w:rPr>
          <w:rStyle w:val="C3"/>
          <w:color w:val="000000"/>
        </w:rPr>
        <w:t>Появление обмена товарами. Проблемы товарного обмена. Появление первых денег –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 w:firstLine="710"/>
        <w:jc w:val="both"/>
        <w:rPr>
          <w:color w:val="000000"/>
        </w:rPr>
      </w:pPr>
      <w:r w:rsidRPr="00182EAC">
        <w:rPr>
          <w:rStyle w:val="C16"/>
          <w:i/>
          <w:iCs/>
          <w:color w:val="000000"/>
        </w:rPr>
        <w:t>Основные понятия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 w:firstLine="710"/>
        <w:jc w:val="both"/>
        <w:rPr>
          <w:color w:val="000000"/>
        </w:rPr>
      </w:pPr>
      <w:r w:rsidRPr="00182EAC">
        <w:rPr>
          <w:rStyle w:val="C3"/>
          <w:color w:val="000000"/>
        </w:rPr>
        <w:t>Товар. Деньги. Покупка. Продажа. Ликвидность. Драгоценные металлы. Монеты. Бумажные деньги. Банкноты. Купюры.  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16"/>
          <w:i/>
          <w:iCs/>
          <w:color w:val="000000"/>
        </w:rPr>
        <w:t>           Компетенции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-Объяснять причины и приводить примеры обмена.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-Объяснять проблемы, возникающие при обмене.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-Описывать свойства товарных денег.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-Приводить примеры товарных денег.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-Приводить примеры первых денег.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b/>
          <w:i/>
          <w:color w:val="000000"/>
        </w:rPr>
      </w:pPr>
      <w:r w:rsidRPr="00182EAC">
        <w:rPr>
          <w:rStyle w:val="C16"/>
          <w:i/>
          <w:iCs/>
          <w:color w:val="000000"/>
        </w:rPr>
        <w:t> </w:t>
      </w:r>
      <w:r w:rsidRPr="00182EAC">
        <w:rPr>
          <w:rStyle w:val="C16"/>
          <w:b/>
          <w:i/>
          <w:iCs/>
          <w:color w:val="000000"/>
        </w:rPr>
        <w:t>Рассмотрим деньги поближе. Защита денег от подделок.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 w:firstLine="710"/>
        <w:jc w:val="both"/>
        <w:rPr>
          <w:color w:val="000000"/>
        </w:rPr>
      </w:pPr>
      <w:r w:rsidRPr="00182EAC">
        <w:rPr>
          <w:rStyle w:val="C3"/>
          <w:color w:val="000000"/>
        </w:rPr>
        <w:t>Устройство монеты. Изобретение бумажных денег. Защита монет от подделок. Современные монеты. Способы защиты от подделок бумажных денег.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 w:firstLine="710"/>
        <w:jc w:val="both"/>
        <w:rPr>
          <w:color w:val="000000"/>
        </w:rPr>
      </w:pPr>
      <w:r w:rsidRPr="00182EAC">
        <w:rPr>
          <w:rStyle w:val="C16"/>
          <w:i/>
          <w:iCs/>
          <w:color w:val="000000"/>
        </w:rPr>
        <w:t>Основные понятия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 w:firstLine="710"/>
        <w:jc w:val="both"/>
        <w:rPr>
          <w:color w:val="000000"/>
        </w:rPr>
      </w:pPr>
      <w:r w:rsidRPr="00182EAC">
        <w:rPr>
          <w:rStyle w:val="C3"/>
          <w:color w:val="000000"/>
        </w:rPr>
        <w:t>Монеты. Гурт. Аверс. Реверс. «Орёл». «</w:t>
      </w:r>
      <w:proofErr w:type="gramStart"/>
      <w:r w:rsidRPr="00182EAC">
        <w:rPr>
          <w:rStyle w:val="C3"/>
          <w:color w:val="000000"/>
        </w:rPr>
        <w:t>Решка</w:t>
      </w:r>
      <w:proofErr w:type="gramEnd"/>
      <w:r w:rsidRPr="00182EAC">
        <w:rPr>
          <w:rStyle w:val="C3"/>
          <w:color w:val="000000"/>
        </w:rPr>
        <w:t>». Номинал. Банкнота. Купюра. Фальшивые деньги. Фальшивомонетчики.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16"/>
          <w:i/>
          <w:iCs/>
          <w:color w:val="000000"/>
        </w:rPr>
        <w:t>          Компетенции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-Объяснять, почему появились монеты.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-Описывать купюры и монеты.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-Сравнивать металлические и бумажные деньги.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-Объяснять, почему изготовление фальшивых денег является преступлением.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b/>
          <w:color w:val="000000"/>
        </w:rPr>
      </w:pPr>
      <w:r w:rsidRPr="00182EAC">
        <w:rPr>
          <w:rStyle w:val="C16"/>
          <w:b/>
          <w:i/>
          <w:iCs/>
          <w:color w:val="000000"/>
        </w:rPr>
        <w:t> Современные деньги России и других стран.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 w:firstLine="710"/>
        <w:jc w:val="both"/>
        <w:rPr>
          <w:color w:val="000000"/>
        </w:rPr>
      </w:pPr>
      <w:r w:rsidRPr="00182EAC">
        <w:rPr>
          <w:rStyle w:val="C3"/>
          <w:color w:val="000000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 w:firstLine="710"/>
        <w:jc w:val="both"/>
        <w:rPr>
          <w:color w:val="000000"/>
        </w:rPr>
      </w:pPr>
      <w:r w:rsidRPr="00182EAC">
        <w:rPr>
          <w:rStyle w:val="C16"/>
          <w:i/>
          <w:iCs/>
          <w:color w:val="000000"/>
        </w:rPr>
        <w:t>Основные понятия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 w:firstLine="710"/>
        <w:jc w:val="both"/>
        <w:rPr>
          <w:color w:val="000000"/>
        </w:rPr>
      </w:pPr>
      <w:r w:rsidRPr="00182EAC">
        <w:rPr>
          <w:rStyle w:val="C3"/>
          <w:color w:val="000000"/>
        </w:rPr>
        <w:t>Доллары. Евро. Банки. Наличные, безналичные и электронные деньги. Банкомат. Пластиковая карта.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16"/>
          <w:i/>
          <w:iCs/>
          <w:color w:val="000000"/>
        </w:rPr>
        <w:t>          Компетенции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-Описывать современные российские деньги.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-Решать задачи с элементарными денежными расчётами.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 Объяснять, что такое безналичный расчёт и пластиковая карта.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-Приводить примеры иностранных валют.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b/>
          <w:color w:val="000000"/>
        </w:rPr>
      </w:pPr>
      <w:r w:rsidRPr="00182EAC">
        <w:rPr>
          <w:rStyle w:val="C16"/>
          <w:i/>
          <w:iCs/>
          <w:color w:val="000000"/>
        </w:rPr>
        <w:t> </w:t>
      </w:r>
      <w:r w:rsidRPr="00182EAC">
        <w:rPr>
          <w:rStyle w:val="C16"/>
          <w:b/>
          <w:i/>
          <w:iCs/>
          <w:color w:val="000000"/>
        </w:rPr>
        <w:t>Откуда в семье деньги?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 w:firstLine="710"/>
        <w:jc w:val="both"/>
        <w:rPr>
          <w:color w:val="000000"/>
        </w:rPr>
      </w:pPr>
      <w:r w:rsidRPr="00182EAC">
        <w:rPr>
          <w:rStyle w:val="C3"/>
          <w:color w:val="000000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получить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 w:firstLine="710"/>
        <w:jc w:val="both"/>
        <w:rPr>
          <w:color w:val="000000"/>
        </w:rPr>
      </w:pPr>
      <w:r w:rsidRPr="00182EAC">
        <w:rPr>
          <w:rStyle w:val="C16"/>
          <w:i/>
          <w:iCs/>
          <w:color w:val="000000"/>
        </w:rPr>
        <w:t>Основные понятия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 w:firstLine="710"/>
        <w:jc w:val="both"/>
        <w:rPr>
          <w:color w:val="000000"/>
        </w:rPr>
      </w:pPr>
      <w:r w:rsidRPr="00182EAC">
        <w:rPr>
          <w:rStyle w:val="C3"/>
          <w:color w:val="000000"/>
        </w:rP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16"/>
          <w:i/>
          <w:iCs/>
          <w:color w:val="000000"/>
        </w:rPr>
        <w:t>         Компетенции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lastRenderedPageBreak/>
        <w:t>-Описывать и сравнивать источники доходов семьи.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-Объяснять причины различий в заработной плате.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 Объяснять, кому и почему платят пособия.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-Приводить примеры того, что можно сдать в аренду.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b/>
          <w:color w:val="000000"/>
        </w:rPr>
      </w:pPr>
      <w:r w:rsidRPr="00182EAC">
        <w:rPr>
          <w:rStyle w:val="C16"/>
          <w:b/>
          <w:i/>
          <w:iCs/>
          <w:color w:val="000000"/>
        </w:rPr>
        <w:t> На что тратятся деньги.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 w:firstLine="710"/>
        <w:jc w:val="both"/>
        <w:rPr>
          <w:color w:val="000000"/>
        </w:rPr>
      </w:pPr>
      <w:r w:rsidRPr="00182EAC">
        <w:rPr>
          <w:rStyle w:val="C3"/>
          <w:color w:val="000000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 w:firstLine="710"/>
        <w:jc w:val="both"/>
        <w:rPr>
          <w:color w:val="000000"/>
        </w:rPr>
      </w:pPr>
      <w:r w:rsidRPr="00182EAC">
        <w:rPr>
          <w:rStyle w:val="C16"/>
          <w:i/>
          <w:iCs/>
          <w:color w:val="000000"/>
        </w:rPr>
        <w:t>Основные понятия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 w:firstLine="710"/>
        <w:jc w:val="both"/>
        <w:rPr>
          <w:color w:val="000000"/>
        </w:rPr>
      </w:pPr>
      <w:r w:rsidRPr="00182EAC">
        <w:rPr>
          <w:rStyle w:val="C3"/>
          <w:color w:val="000000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16"/>
          <w:i/>
          <w:iCs/>
          <w:color w:val="000000"/>
        </w:rPr>
        <w:t>          Компетенции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-Объяснять, что влияет на намерения людей совершать покупки.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 Сравнивать покупки по степени необходимости.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 -Различать планируемые и непредвиденные расходы.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 Объяснять, как появляются сбережения и долги.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16"/>
          <w:i/>
          <w:iCs/>
          <w:color w:val="000000"/>
        </w:rPr>
        <w:t> </w:t>
      </w:r>
      <w:r w:rsidRPr="00182EAC">
        <w:rPr>
          <w:rStyle w:val="C16"/>
          <w:b/>
          <w:i/>
          <w:iCs/>
          <w:color w:val="000000"/>
        </w:rPr>
        <w:t>Как с умом управлять своими деньгами</w:t>
      </w:r>
      <w:r w:rsidRPr="00182EAC">
        <w:rPr>
          <w:rStyle w:val="C16"/>
          <w:i/>
          <w:iCs/>
          <w:color w:val="000000"/>
        </w:rPr>
        <w:t>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 w:firstLine="710"/>
        <w:jc w:val="both"/>
        <w:rPr>
          <w:color w:val="000000"/>
        </w:rPr>
      </w:pPr>
      <w:r w:rsidRPr="00182EAC">
        <w:rPr>
          <w:rStyle w:val="C3"/>
          <w:color w:val="000000"/>
        </w:rPr>
        <w:t>Бюджет – план доходов и расходов. Люди ведут учёт доходов и расходов, чтобы избежать финансовых проблем.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 w:firstLine="710"/>
        <w:jc w:val="both"/>
        <w:rPr>
          <w:color w:val="000000"/>
        </w:rPr>
      </w:pPr>
      <w:r w:rsidRPr="00182EAC">
        <w:rPr>
          <w:rStyle w:val="C16"/>
          <w:i/>
          <w:iCs/>
          <w:color w:val="000000"/>
        </w:rPr>
        <w:t>Основные понятия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 w:firstLine="710"/>
        <w:jc w:val="both"/>
        <w:rPr>
          <w:color w:val="000000"/>
        </w:rPr>
      </w:pPr>
      <w:r w:rsidRPr="00182EAC">
        <w:rPr>
          <w:rStyle w:val="C3"/>
          <w:color w:val="000000"/>
        </w:rPr>
        <w:t>Расходы и доходы. Бюджет. Банкрот. Дополнительный заработок.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16"/>
          <w:i/>
          <w:iCs/>
          <w:color w:val="000000"/>
        </w:rPr>
        <w:t>          Компетенции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-Объяснять, как управлять деньгами.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 -Сравнивать доходы и расходы.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-Объяснять, как можно экономить.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-Составлять  бюджет на простом примере.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b/>
          <w:color w:val="000000"/>
        </w:rPr>
      </w:pPr>
      <w:r w:rsidRPr="00182EAC">
        <w:rPr>
          <w:rStyle w:val="C16"/>
          <w:i/>
          <w:iCs/>
          <w:color w:val="000000"/>
        </w:rPr>
        <w:t> </w:t>
      </w:r>
      <w:r w:rsidRPr="00182EAC">
        <w:rPr>
          <w:rStyle w:val="C16"/>
          <w:b/>
          <w:i/>
          <w:iCs/>
          <w:color w:val="000000"/>
        </w:rPr>
        <w:t>Как делать сбережения.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 w:firstLine="710"/>
        <w:jc w:val="both"/>
        <w:rPr>
          <w:color w:val="000000"/>
        </w:rPr>
      </w:pPr>
      <w:r w:rsidRPr="00182EAC">
        <w:rPr>
          <w:rStyle w:val="C3"/>
          <w:color w:val="000000"/>
        </w:rP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 w:firstLine="710"/>
        <w:jc w:val="both"/>
        <w:rPr>
          <w:color w:val="000000"/>
        </w:rPr>
      </w:pPr>
      <w:r w:rsidRPr="00182EAC">
        <w:rPr>
          <w:rStyle w:val="C16"/>
          <w:i/>
          <w:iCs/>
          <w:color w:val="000000"/>
        </w:rPr>
        <w:t>Основные понятия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 w:firstLine="710"/>
        <w:jc w:val="both"/>
        <w:rPr>
          <w:color w:val="000000"/>
        </w:rPr>
      </w:pPr>
      <w:r w:rsidRPr="00182EAC">
        <w:rPr>
          <w:rStyle w:val="C3"/>
          <w:color w:val="000000"/>
        </w:rPr>
        <w:t>Копилки. Коллекционирование. Банковский вклад. Недвижимость. Ценные бумаги. Фондовый рынок. Акции. Дивиденды.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16"/>
          <w:i/>
          <w:iCs/>
          <w:color w:val="000000"/>
        </w:rPr>
        <w:t>          Компетенции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-Объяснять, в какой форме можно делать сбережения.</w:t>
      </w:r>
    </w:p>
    <w:p w:rsidR="00D868DE" w:rsidRPr="00182EAC" w:rsidRDefault="00182EAC" w:rsidP="000A5AD9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</w:pPr>
      <w:r w:rsidRPr="00182EAC">
        <w:rPr>
          <w:rStyle w:val="C3"/>
          <w:color w:val="000000"/>
        </w:rPr>
        <w:t>-Приводить примеры доходов от различных вложений денег.</w:t>
      </w:r>
    </w:p>
    <w:p w:rsidR="00D868DE" w:rsidRPr="006611D6" w:rsidRDefault="00182EAC" w:rsidP="006611D6">
      <w:pPr>
        <w:pStyle w:val="C1"/>
        <w:shd w:val="clear" w:color="auto" w:fill="FFFFFF"/>
        <w:spacing w:before="0" w:after="0"/>
        <w:ind w:right="-144"/>
        <w:jc w:val="both"/>
        <w:rPr>
          <w:color w:val="000000"/>
        </w:rPr>
        <w:sectPr w:rsidR="00D868DE" w:rsidRPr="006611D6" w:rsidSect="009537DE">
          <w:footerReference w:type="default" r:id="rId8"/>
          <w:pgSz w:w="11906" w:h="16838"/>
          <w:pgMar w:top="1134" w:right="1274" w:bottom="1134" w:left="1560" w:header="709" w:footer="709" w:gutter="0"/>
          <w:cols w:space="720"/>
          <w:titlePg/>
          <w:docGrid w:linePitch="299"/>
        </w:sectPr>
      </w:pPr>
      <w:r w:rsidRPr="00182EAC">
        <w:rPr>
          <w:rStyle w:val="C3"/>
          <w:color w:val="000000"/>
        </w:rPr>
        <w:t>-Ср</w:t>
      </w:r>
      <w:r w:rsidR="006611D6">
        <w:rPr>
          <w:rStyle w:val="C3"/>
          <w:color w:val="000000"/>
        </w:rPr>
        <w:t>авнивать разные виды сбережений</w:t>
      </w:r>
    </w:p>
    <w:p w:rsidR="00D868DE" w:rsidRPr="00182EAC" w:rsidRDefault="00182EAC" w:rsidP="006611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 - тематическое планирование</w:t>
      </w:r>
    </w:p>
    <w:p w:rsidR="00D868DE" w:rsidRPr="00182EAC" w:rsidRDefault="00D86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7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46"/>
        <w:gridCol w:w="12"/>
        <w:gridCol w:w="2049"/>
        <w:gridCol w:w="811"/>
        <w:gridCol w:w="5303"/>
        <w:gridCol w:w="851"/>
      </w:tblGrid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Цифровой </w:t>
            </w:r>
          </w:p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образовательный контент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182EAC" w:rsidRPr="00182EAC" w:rsidTr="006611D6">
        <w:trPr>
          <w:trHeight w:val="280"/>
        </w:trPr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деньги?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66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появились деньги. Появление обмена товарами.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66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и их функции</w:t>
            </w:r>
          </w:p>
          <w:p w:rsidR="00182EAC" w:rsidRPr="00182EAC" w:rsidRDefault="00182EAC" w:rsidP="00182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https://lesson.edu.ru/my-school/lesson/14790109-9127-432d-816d-38ea481d4b42?backUrl=https://urok.apkpro.ru/&amp;token=00d3c187bded0129a346af21affaa6a9e375b1c38cf3d61632acf9035c32a694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66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182EAC" w:rsidRPr="00182EAC" w:rsidTr="006611D6">
        <w:trPr>
          <w:trHeight w:val="400"/>
        </w:trPr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товарного обмена.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66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Появление первых денег — товаров с высокой ликвидностью.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66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денег: от монет к цифре</w:t>
            </w:r>
          </w:p>
          <w:p w:rsidR="00182EAC" w:rsidRPr="00182EAC" w:rsidRDefault="00182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https://lesson.edu.ru/my-school/lesson/871fb6c2-814a-427d-8506-19bd62663ca1?backUrl=https://urok.apkpro.ru/&amp;token=00d3c187bded0129a346af21affaa6a9e375b1c38cf3d61632acf9035c32a694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66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Появление первых монет.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66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товара и времени</w:t>
            </w:r>
          </w:p>
          <w:p w:rsidR="00182EAC" w:rsidRPr="00182EAC" w:rsidRDefault="00182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https://lesson.edu.ru/my-school/lesson/5a44d263-7dbf-40dd-ab6f-99f28e0074c4?backUrl=https://urok.apkpro.ru/&amp;token=00d3c187bded0129a346af21affaa6a9e375b1c38cf3d61632acf9035c32a694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66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  <w:p w:rsidR="00182EAC" w:rsidRPr="00182EAC" w:rsidRDefault="00182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A47CAD" w:rsidRDefault="00182EAC" w:rsidP="00A47C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https://lesson.edu.ru/my-school/lesson/b0f228a7-2aa5-4615-a382-26ac0955957e?backUrl=https://urok.apkpro.ru/&amp;token=00d3c187bded0129a346af21affaa6a9e375b1c38cf3d61632acf9035c32a694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66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монеты.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66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Изобретение </w:t>
            </w:r>
            <w:r w:rsidRPr="0018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бумажных денег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66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82EAC" w:rsidRPr="00182EAC" w:rsidRDefault="00182EAC">
            <w:pPr>
              <w:spacing w:after="0" w:line="0" w:lineRule="atLeast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монет от подделок.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66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</w:t>
            </w:r>
          </w:p>
          <w:p w:rsidR="00182EAC" w:rsidRPr="00182EAC" w:rsidRDefault="00182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https://lesson.edu.ru/my-school/lesson/4a6bca7a-ca9d-4e2c-9502-e341b9e0f6ad?backUrl=https://urok.apkpro.ru/&amp;token=00d3c187bded0129a346af21affaa6a9e375b1c38cf3d61632acf9035c32a694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66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Жизненные цели</w:t>
            </w:r>
          </w:p>
          <w:p w:rsidR="00182EAC" w:rsidRPr="00182EAC" w:rsidRDefault="00182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https://lesson.edu.ru/my-school/lesson/51ab6651-27cf-43b9-b289-93a2747525e1?backUrl=https://urok.apkpro.ru/&amp;token=00d3c187bded0129a346af21affaa6a9e375b1c38cf3d61632acf9035c32a694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66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Личный финансовый план</w:t>
            </w:r>
          </w:p>
          <w:p w:rsidR="00182EAC" w:rsidRPr="00182EAC" w:rsidRDefault="00182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https://lesson.edu.ru/my-school/lesson/4f6836ea-49a3-4d24-9dcd-49d40cc63fd4?backUrl=https://urok.apkpro.ru/&amp;token=00d3c187bded0129a346af21affaa6a9e375b1c38cf3d61632acf9035c32a694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66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и их виды</w:t>
            </w:r>
          </w:p>
          <w:p w:rsidR="00182EAC" w:rsidRPr="00182EAC" w:rsidRDefault="00182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https://lesson.edu.ru/my-school/lesson/49db3919-6205-4be5-8211-8862cdfbc5e1?backUrl=https://urok.apkpro.ru/&amp;token=00d3c187bded0129a346af21affaa6a9e375b1c38cf3d61632acf9035c32a694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66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и их виды</w:t>
            </w:r>
          </w:p>
          <w:p w:rsidR="00182EAC" w:rsidRPr="00182EAC" w:rsidRDefault="00182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https://lesson.edu.ru/my-school/lesson/be059f45-d73d-4e22-96fe-04d78c8e4abe?backUrl=https://urok.apkpro.ru/&amp;token=00d3c187bded0129a346af21affaa6a9e375b1c38cf3d61632acf9035c32a694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66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182EAC" w:rsidRPr="00182EAC" w:rsidTr="006611D6">
        <w:trPr>
          <w:trHeight w:val="1258"/>
        </w:trPr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Личный и семейный бюджет: сбережения, накопления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https://lesson.edu.ru/my-school/lesson/7b1af805-9e5b-4da2-b0c3-92895535c362?backUrl=https://urok.apkpro.ru/&amp;token=00d3c187bded0129a346af21affaa6a9e375b1c38cf3d61632acf9035c32a694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66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Бюджетный баланс. Дефицит и профицит</w:t>
            </w:r>
          </w:p>
          <w:p w:rsidR="00182EAC" w:rsidRPr="00182EAC" w:rsidRDefault="00182EAC">
            <w:pPr>
              <w:spacing w:after="0" w:line="0" w:lineRule="atLeast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https://lesson.edu.ru/my-school/lesson/f7a8d91f-7dc6-4b0f-b87a-10b086d9d810?backUrl=https://urok.apkpro.ru/&amp;token=00d3c187bded0129a346af21affaa6a9e375b1c38cf3d61632acf9035c32a694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66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Подушка финансовой </w:t>
            </w: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</w:t>
            </w:r>
          </w:p>
          <w:p w:rsidR="00182EAC" w:rsidRPr="00182EAC" w:rsidRDefault="00182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https://lesson.edu.ru/my-school/lesson/7ddeecd2-4800-4096-903f-</w:t>
            </w: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465e6bdc52e1?backUrl=https://urok.apkpro.ru/&amp;token=00d3c187bded0129a346af21affaa6a9e375b1c38cf3d61632acf9035c32a694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661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и помощь другим людям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https://lesson.edu.ru/my-school/lesson/c93c7281-fd7c-4e38-8997-6e8080f6e60c?backUrl=https://urok.apkpro.ru/&amp;token=00d3c187bded0129a346af21affaa6a9e375b1c38cf3d61632acf9035c32a694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494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  <w:p w:rsidR="00182EAC" w:rsidRPr="00182EAC" w:rsidRDefault="00182EAC">
            <w:pPr>
              <w:spacing w:after="0" w:line="0" w:lineRule="atLeast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https://lesson.edu.ru/my-school/lesson/78c0111d-f586-4bf5-afae-b1c7b060b61c?backUrl=https://urok.apkpro.ru/&amp;token=00d3c187bded0129a346af21affaa6a9e375b1c38cf3d61632acf9035c32a694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494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</w:t>
            </w:r>
          </w:p>
          <w:p w:rsidR="00182EAC" w:rsidRPr="00182EAC" w:rsidRDefault="00182EAC">
            <w:pPr>
              <w:spacing w:after="0" w:line="0" w:lineRule="atLeast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https://lesson.edu.ru/my-school/lesson/db5708ad-70d3-409b-99bc-44f0231337f3?backUrl=https://urok.apkpro.ru/&amp;token=00d3c187bded0129a346af21affaa6a9e375b1c38cf3d61632acf9035c32a694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494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Услуги, которые нужны</w:t>
            </w:r>
          </w:p>
          <w:p w:rsidR="00182EAC" w:rsidRPr="00182EAC" w:rsidRDefault="00182EAC">
            <w:pPr>
              <w:spacing w:after="0" w:line="0" w:lineRule="atLeast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https://lesson.edu.ru/my-school/lesson/2e96b5a1-775d-46c8-a068-2b883010b562?backUrl=https://urok.apkpro.ru/&amp;token=00d3c187bded0129a346af21affaa6a9e375b1c38cf3d61632acf9035c32a694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494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автобусы, метро, велосипеды</w:t>
            </w:r>
          </w:p>
          <w:p w:rsidR="00182EAC" w:rsidRPr="00182EAC" w:rsidRDefault="00182EAC">
            <w:pPr>
              <w:spacing w:after="0" w:line="0" w:lineRule="atLeast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https://lesson.edu.ru/my-school/lesson/8f7e90aa-7abb-46db-99ca-f72c92b994e9?backUrl=https://urok.apkpro.ru/&amp;token=00d3c187bded0129a346af21affaa6a9e375b1c38cf3d61632acf9035c32a694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494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</w:t>
            </w:r>
          </w:p>
          <w:p w:rsidR="00182EAC" w:rsidRPr="00182EAC" w:rsidRDefault="00182EAC">
            <w:pPr>
              <w:spacing w:after="0" w:line="0" w:lineRule="atLeast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https://lesson.edu.ru/my-school/lesson/fb07b336-195f-48f3-9819-c5d6dd172921?backUrl=https://urok.apkpro.ru/&amp;token=00d3c187bded0129a346af21affaa6a9e375b1c38cf3d61632acf9035c32a694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494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существуют финансовые организации?</w:t>
            </w:r>
          </w:p>
          <w:p w:rsidR="00B728F7" w:rsidRDefault="00B728F7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28F7" w:rsidRPr="00182EAC" w:rsidRDefault="00B728F7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https://lesson.edu.ru/my-school/lesson/f0481b8b-fd26-4198-a75a-2409dc00fd60?backUrl=https://urok.apkpro.ru/&amp;token=00d3c187bded0129a346af21affaa6a9e375b1c38cf3d61632acf9035c32a694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494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банки и банковские карты?</w:t>
            </w:r>
          </w:p>
          <w:p w:rsidR="00182EAC" w:rsidRPr="00182EAC" w:rsidRDefault="00182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https://lesson.edu.ru/my-school/lesson/1c4fd2a6-e14b-4d3b-97da-830dead0d3d8?backUrl=https://urok.apkpro.ru/&amp;token=00d3c187bded0129a346af21affaa6a9e375b1c38cf3d61632acf9035c32a694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494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мир и электронные услуги</w:t>
            </w:r>
          </w:p>
          <w:p w:rsidR="00182EAC" w:rsidRPr="00182EAC" w:rsidRDefault="00182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https://lesson.edu.ru/my-school/lesson/ec1deb9c-ecb9-4f94-bea0-c9c72c705e0f?backUrl=https://urok.apkpro.ru/&amp;token=00d3c187bded0129a346af21affaa6a9e375b1c38cf3d61632acf9035c32a694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494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  <w:p w:rsidR="00182EAC" w:rsidRPr="00182EAC" w:rsidRDefault="00182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https://lesson.edu.ru/my-school/lesson/26586c0c-bb2b-438b-8c09-c4bc2ac7a03f?backUrl=https://urok.apkpro.ru/&amp;token=00d3c187bded0129a346af21affaa6a9e375b1c38cf3d61632acf9035c32a694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494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человек отвечает за собственные деньги?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https://lesson.edu.ru/my-school/lesson/454e5196-df3c-43cb-b773-7c7dddc8da48?backUrl=https://urok.apkpro.ru/&amp;token=00d3c187bded0129a346af21affaa6a9e375b1c38cf3d61632acf9035c32a694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494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сохранить карманные деньги?</w:t>
            </w:r>
          </w:p>
          <w:p w:rsidR="00182EAC" w:rsidRPr="00182EAC" w:rsidRDefault="00182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https://lesson.edu.ru/my-school/lesson/20467db7-fcd3-4023-a38c-9cd637a4580c?backUrl=https://urok.apkpro.ru/&amp;token=00d3c187bded0129a346af21affaa6a9e375b1c38cf3d61632acf9035c32a694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82EAC" w:rsidRPr="00182EAC" w:rsidRDefault="00494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182EAC" w:rsidRPr="00182EAC" w:rsidTr="006611D6">
        <w:tc>
          <w:tcPr>
            <w:tcW w:w="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возникают долги?</w:t>
            </w:r>
          </w:p>
          <w:p w:rsidR="00182EAC" w:rsidRPr="00182EAC" w:rsidRDefault="00182E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https://lesson.edu.ru/my-school/lesson/ac1dfe13-e921-4ae2-9bd4-b9e0375abed6?backUrl=https://urok.apkpro.ru/&amp;token=00d3c187bded0129a346af21affaa6a9e375b1c38cf3d61632acf9035c32a694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82EAC" w:rsidRPr="00182EAC" w:rsidRDefault="004941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182EAC" w:rsidRPr="00182EAC" w:rsidTr="00661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51" w:type="dxa"/>
          <w:trHeight w:val="450"/>
        </w:trPr>
        <w:tc>
          <w:tcPr>
            <w:tcW w:w="546" w:type="dxa"/>
          </w:tcPr>
          <w:p w:rsidR="00182EAC" w:rsidRPr="00182EAC" w:rsidRDefault="00182E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61" w:type="dxa"/>
            <w:gridSpan w:val="2"/>
          </w:tcPr>
          <w:p w:rsidR="00182EAC" w:rsidRPr="00182EAC" w:rsidRDefault="00182EAC" w:rsidP="00182E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  <w:p w:rsidR="00182EAC" w:rsidRPr="00182EAC" w:rsidRDefault="00182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82EAC" w:rsidRPr="00182EAC" w:rsidRDefault="00182E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</w:tcPr>
          <w:p w:rsidR="00182EAC" w:rsidRPr="00182EAC" w:rsidRDefault="00182EAC" w:rsidP="00182E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https://lesson.edu.ru/my-school/lesson/422e392f-30f1-4c74-93a2-2d7404694d35?backUrl=https://urok.apkpro.ru/&amp;token=00d3c187bded0129a346af21affaa6a9e375b1c38cf3d61632acf9035c32a694</w:t>
            </w:r>
          </w:p>
        </w:tc>
      </w:tr>
    </w:tbl>
    <w:p w:rsidR="00D868DE" w:rsidRPr="00182EAC" w:rsidRDefault="00D868DE">
      <w:pPr>
        <w:spacing w:after="0"/>
        <w:rPr>
          <w:rFonts w:ascii="Times New Roman" w:hAnsi="Times New Roman" w:cs="Times New Roman"/>
          <w:sz w:val="24"/>
          <w:szCs w:val="24"/>
        </w:rPr>
        <w:sectPr w:rsidR="00D868DE" w:rsidRPr="00182EAC" w:rsidSect="00182EAC">
          <w:footerReference w:type="default" r:id="rId9"/>
          <w:pgSz w:w="11906" w:h="16838"/>
          <w:pgMar w:top="1134" w:right="1274" w:bottom="1134" w:left="1560" w:header="709" w:footer="709" w:gutter="0"/>
          <w:cols w:space="720"/>
        </w:sectPr>
      </w:pPr>
    </w:p>
    <w:p w:rsidR="00D868DE" w:rsidRPr="00182EAC" w:rsidRDefault="00D868DE" w:rsidP="00182EAC">
      <w:pPr>
        <w:pStyle w:val="af5"/>
        <w:shd w:val="clear" w:color="auto" w:fill="FFFFFF"/>
        <w:spacing w:before="0" w:after="150"/>
        <w:rPr>
          <w:b/>
          <w:color w:val="000000"/>
        </w:rPr>
      </w:pPr>
    </w:p>
    <w:p w:rsidR="00D868DE" w:rsidRPr="00182EAC" w:rsidRDefault="00182EAC">
      <w:pPr>
        <w:pStyle w:val="af5"/>
        <w:shd w:val="clear" w:color="auto" w:fill="FFFFFF"/>
        <w:spacing w:before="0" w:after="150"/>
        <w:jc w:val="center"/>
        <w:rPr>
          <w:b/>
          <w:color w:val="000000"/>
        </w:rPr>
      </w:pPr>
      <w:proofErr w:type="gramStart"/>
      <w:r w:rsidRPr="00182EAC">
        <w:rPr>
          <w:b/>
          <w:color w:val="000000"/>
        </w:rPr>
        <w:t>Интернет-источники</w:t>
      </w:r>
      <w:proofErr w:type="gramEnd"/>
    </w:p>
    <w:p w:rsidR="00D868DE" w:rsidRPr="00182EAC" w:rsidRDefault="00182EAC">
      <w:pPr>
        <w:pStyle w:val="af5"/>
        <w:shd w:val="clear" w:color="auto" w:fill="FFFFFF"/>
        <w:spacing w:before="0" w:after="0"/>
        <w:rPr>
          <w:color w:val="000000"/>
        </w:rPr>
      </w:pPr>
      <w:r w:rsidRPr="00182EAC">
        <w:rPr>
          <w:color w:val="000000"/>
        </w:rPr>
        <w:t xml:space="preserve">1. </w:t>
      </w:r>
      <w:proofErr w:type="spellStart"/>
      <w:proofErr w:type="gramStart"/>
      <w:r w:rsidRPr="00182EAC">
        <w:rPr>
          <w:color w:val="000000"/>
        </w:rPr>
        <w:t>C</w:t>
      </w:r>
      <w:proofErr w:type="gramEnd"/>
      <w:r w:rsidRPr="00182EAC">
        <w:rPr>
          <w:color w:val="000000"/>
        </w:rPr>
        <w:t>айт</w:t>
      </w:r>
      <w:proofErr w:type="spellEnd"/>
      <w:r w:rsidRPr="00182EAC">
        <w:rPr>
          <w:color w:val="000000"/>
        </w:rPr>
        <w:t xml:space="preserve"> журнала «Семейный бюджет» — http://www.7budget.ru;</w:t>
      </w:r>
    </w:p>
    <w:p w:rsidR="00D868DE" w:rsidRPr="00182EAC" w:rsidRDefault="00182EAC">
      <w:pPr>
        <w:pStyle w:val="af5"/>
        <w:shd w:val="clear" w:color="auto" w:fill="FFFFFF"/>
        <w:spacing w:before="0" w:after="0"/>
        <w:rPr>
          <w:color w:val="000000"/>
        </w:rPr>
      </w:pPr>
      <w:r w:rsidRPr="00182EAC">
        <w:rPr>
          <w:color w:val="000000"/>
        </w:rPr>
        <w:t>2. Сайт по основам финансовой грамотности «</w:t>
      </w:r>
      <w:proofErr w:type="spellStart"/>
      <w:r w:rsidRPr="00182EAC">
        <w:rPr>
          <w:color w:val="000000"/>
        </w:rPr>
        <w:t>Достаток</w:t>
      </w:r>
      <w:proofErr w:type="gramStart"/>
      <w:r w:rsidRPr="00182EAC">
        <w:rPr>
          <w:color w:val="000000"/>
        </w:rPr>
        <w:t>.р</w:t>
      </w:r>
      <w:proofErr w:type="gramEnd"/>
      <w:r w:rsidRPr="00182EAC">
        <w:rPr>
          <w:color w:val="000000"/>
        </w:rPr>
        <w:t>у</w:t>
      </w:r>
      <w:proofErr w:type="spellEnd"/>
      <w:r w:rsidRPr="00182EAC">
        <w:rPr>
          <w:color w:val="000000"/>
        </w:rPr>
        <w:t>» —</w:t>
      </w:r>
    </w:p>
    <w:p w:rsidR="00D868DE" w:rsidRPr="00182EAC" w:rsidRDefault="00182EAC">
      <w:pPr>
        <w:pStyle w:val="af5"/>
        <w:shd w:val="clear" w:color="auto" w:fill="FFFFFF"/>
        <w:spacing w:before="0" w:after="0"/>
        <w:rPr>
          <w:color w:val="000000"/>
        </w:rPr>
      </w:pPr>
      <w:r w:rsidRPr="00182EAC">
        <w:rPr>
          <w:color w:val="000000"/>
        </w:rPr>
        <w:t>http://www.dostatok.ru;</w:t>
      </w:r>
    </w:p>
    <w:p w:rsidR="00D868DE" w:rsidRPr="00182EAC" w:rsidRDefault="00182EAC">
      <w:pPr>
        <w:pStyle w:val="af5"/>
        <w:shd w:val="clear" w:color="auto" w:fill="FFFFFF"/>
        <w:spacing w:before="0" w:after="0"/>
        <w:rPr>
          <w:color w:val="000000"/>
        </w:rPr>
      </w:pPr>
      <w:r w:rsidRPr="00182EAC">
        <w:rPr>
          <w:color w:val="000000"/>
        </w:rPr>
        <w:t>3. Журнал «Работа и зарплата» — http://zarplata-i-rabota.ru/zhurnal-</w:t>
      </w:r>
    </w:p>
    <w:p w:rsidR="00D868DE" w:rsidRPr="00182EAC" w:rsidRDefault="00182EAC">
      <w:pPr>
        <w:pStyle w:val="af5"/>
        <w:shd w:val="clear" w:color="auto" w:fill="FFFFFF"/>
        <w:spacing w:before="0" w:after="0"/>
        <w:rPr>
          <w:color w:val="000000"/>
        </w:rPr>
      </w:pPr>
      <w:proofErr w:type="spellStart"/>
      <w:r w:rsidRPr="00182EAC">
        <w:rPr>
          <w:color w:val="000000"/>
        </w:rPr>
        <w:t>rabota</w:t>
      </w:r>
      <w:proofErr w:type="spellEnd"/>
      <w:r w:rsidRPr="00182EAC">
        <w:rPr>
          <w:color w:val="000000"/>
        </w:rPr>
        <w:t>-i-</w:t>
      </w:r>
      <w:proofErr w:type="spellStart"/>
      <w:r w:rsidRPr="00182EAC">
        <w:rPr>
          <w:color w:val="000000"/>
        </w:rPr>
        <w:t>zarplata</w:t>
      </w:r>
      <w:proofErr w:type="spellEnd"/>
      <w:r w:rsidRPr="00182EAC">
        <w:rPr>
          <w:color w:val="000000"/>
        </w:rPr>
        <w:t>;</w:t>
      </w:r>
    </w:p>
    <w:p w:rsidR="00D868DE" w:rsidRPr="00182EAC" w:rsidRDefault="00182EAC">
      <w:pPr>
        <w:pStyle w:val="af5"/>
        <w:shd w:val="clear" w:color="auto" w:fill="FFFFFF"/>
        <w:spacing w:before="0" w:after="0"/>
        <w:rPr>
          <w:color w:val="000000"/>
        </w:rPr>
      </w:pPr>
      <w:r w:rsidRPr="00182EAC">
        <w:rPr>
          <w:color w:val="000000"/>
        </w:rPr>
        <w:t>4. Портал «</w:t>
      </w:r>
      <w:proofErr w:type="spellStart"/>
      <w:r w:rsidRPr="00182EAC">
        <w:rPr>
          <w:color w:val="000000"/>
        </w:rPr>
        <w:t>Профориентир</w:t>
      </w:r>
      <w:proofErr w:type="spellEnd"/>
      <w:r w:rsidRPr="00182EAC">
        <w:rPr>
          <w:color w:val="000000"/>
        </w:rPr>
        <w:t>». «Мир профессий» – http://www.cls-</w:t>
      </w:r>
    </w:p>
    <w:p w:rsidR="00D868DE" w:rsidRPr="00182EAC" w:rsidRDefault="00182EAC">
      <w:pPr>
        <w:pStyle w:val="af5"/>
        <w:shd w:val="clear" w:color="auto" w:fill="FFFFFF"/>
        <w:spacing w:before="0" w:after="0"/>
        <w:rPr>
          <w:color w:val="000000"/>
          <w:lang w:val="en-US"/>
        </w:rPr>
      </w:pPr>
      <w:r w:rsidRPr="00182EAC">
        <w:rPr>
          <w:color w:val="000000"/>
          <w:lang w:val="en-US"/>
        </w:rPr>
        <w:t>kuntsevo.ru/</w:t>
      </w:r>
      <w:proofErr w:type="spellStart"/>
      <w:r w:rsidRPr="00182EAC">
        <w:rPr>
          <w:color w:val="000000"/>
          <w:lang w:val="en-US"/>
        </w:rPr>
        <w:t>portal_proforientir</w:t>
      </w:r>
      <w:proofErr w:type="spellEnd"/>
      <w:r w:rsidRPr="00182EAC">
        <w:rPr>
          <w:color w:val="000000"/>
          <w:lang w:val="en-US"/>
        </w:rPr>
        <w:t>/</w:t>
      </w:r>
      <w:proofErr w:type="spellStart"/>
      <w:r w:rsidRPr="00182EAC">
        <w:rPr>
          <w:color w:val="000000"/>
          <w:lang w:val="en-US"/>
        </w:rPr>
        <w:t>mir_professii_news_prof.php</w:t>
      </w:r>
      <w:proofErr w:type="spellEnd"/>
      <w:r w:rsidRPr="00182EAC">
        <w:rPr>
          <w:color w:val="000000"/>
          <w:lang w:val="en-US"/>
        </w:rPr>
        <w:t>;</w:t>
      </w:r>
    </w:p>
    <w:p w:rsidR="00D868DE" w:rsidRPr="00182EAC" w:rsidRDefault="00182EAC">
      <w:pPr>
        <w:pStyle w:val="af5"/>
        <w:spacing w:before="0" w:after="0" w:line="294" w:lineRule="atLeast"/>
      </w:pPr>
      <w:r w:rsidRPr="00182EAC">
        <w:rPr>
          <w:color w:val="000000"/>
        </w:rPr>
        <w:t>5.</w:t>
      </w:r>
      <w:r w:rsidRPr="00182EAC">
        <w:t> http://basic.economicus.ru/ – сайт «Основы экономики».</w:t>
      </w:r>
    </w:p>
    <w:p w:rsidR="00D868DE" w:rsidRPr="00182EAC" w:rsidRDefault="00182EAC">
      <w:pPr>
        <w:pStyle w:val="af5"/>
        <w:spacing w:before="0" w:after="0" w:line="294" w:lineRule="atLeast"/>
      </w:pPr>
      <w:r w:rsidRPr="00182EAC">
        <w:t xml:space="preserve">6. http://ecschool.hse. </w:t>
      </w:r>
      <w:proofErr w:type="spellStart"/>
      <w:r w:rsidRPr="00182EAC">
        <w:t>ru</w:t>
      </w:r>
      <w:proofErr w:type="spellEnd"/>
      <w:r w:rsidRPr="00182EAC">
        <w:t>/ – сайт журнала «Экономика в школе».</w:t>
      </w:r>
    </w:p>
    <w:p w:rsidR="00D868DE" w:rsidRPr="00182EAC" w:rsidRDefault="00182EAC">
      <w:pPr>
        <w:pStyle w:val="af5"/>
        <w:spacing w:before="0" w:after="0" w:line="294" w:lineRule="atLeast"/>
      </w:pPr>
      <w:r w:rsidRPr="00182EAC">
        <w:t>7. http://muzey-factov.ru/ – сайт «Интересные факты обо всём на свете. Музей фактов».</w:t>
      </w:r>
    </w:p>
    <w:p w:rsidR="00D868DE" w:rsidRPr="00182EAC" w:rsidRDefault="00182EAC">
      <w:pPr>
        <w:pStyle w:val="af5"/>
        <w:spacing w:before="0" w:after="0" w:line="294" w:lineRule="atLeast"/>
      </w:pPr>
      <w:r w:rsidRPr="00182EAC">
        <w:t>8. http://www. azbukafinansov.ru/ – портал «Азбука финансов».</w:t>
      </w:r>
    </w:p>
    <w:p w:rsidR="00D868DE" w:rsidRPr="00182EAC" w:rsidRDefault="00182EAC">
      <w:pPr>
        <w:pStyle w:val="af5"/>
        <w:spacing w:before="0" w:after="0" w:line="294" w:lineRule="atLeast"/>
      </w:pPr>
      <w:r w:rsidRPr="00182EAC">
        <w:t>9. http://www.7budget.ru – сайт журнала «Семейный бюджет».</w:t>
      </w:r>
    </w:p>
    <w:p w:rsidR="00D868DE" w:rsidRPr="00182EAC" w:rsidRDefault="00182EAC">
      <w:pPr>
        <w:pStyle w:val="af5"/>
        <w:spacing w:before="0" w:after="0" w:line="294" w:lineRule="atLeast"/>
      </w:pPr>
      <w:r w:rsidRPr="00182EAC">
        <w:t>10. http://www.mind-map.ru/ – сайт «</w:t>
      </w:r>
      <w:proofErr w:type="gramStart"/>
      <w:r w:rsidRPr="00182EAC">
        <w:t>Интеллект-карты</w:t>
      </w:r>
      <w:proofErr w:type="gramEnd"/>
      <w:r w:rsidRPr="00182EAC">
        <w:t>. Тренинг эффективного мышления».</w:t>
      </w:r>
    </w:p>
    <w:p w:rsidR="00D868DE" w:rsidRDefault="00D868DE">
      <w:pPr>
        <w:pStyle w:val="af5"/>
        <w:spacing w:before="0" w:after="0" w:line="294" w:lineRule="atLeast"/>
        <w:rPr>
          <w:sz w:val="28"/>
          <w:szCs w:val="28"/>
        </w:rPr>
      </w:pPr>
    </w:p>
    <w:p w:rsidR="00D868DE" w:rsidRDefault="00D868DE">
      <w:pPr>
        <w:pStyle w:val="af5"/>
        <w:spacing w:before="0" w:after="150"/>
        <w:jc w:val="center"/>
        <w:rPr>
          <w:b/>
          <w:sz w:val="28"/>
          <w:szCs w:val="28"/>
        </w:rPr>
      </w:pPr>
    </w:p>
    <w:p w:rsidR="00D868DE" w:rsidRDefault="00D868DE">
      <w:pPr>
        <w:jc w:val="center"/>
        <w:rPr>
          <w:b/>
          <w:sz w:val="28"/>
          <w:szCs w:val="28"/>
        </w:rPr>
      </w:pPr>
    </w:p>
    <w:p w:rsidR="00D868DE" w:rsidRDefault="00D8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68DE" w:rsidRDefault="00D8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68DE" w:rsidRDefault="00D8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68DE" w:rsidRDefault="00D868DE"/>
    <w:p w:rsidR="00D868DE" w:rsidRDefault="00D868DE"/>
    <w:p w:rsidR="00D868DE" w:rsidRDefault="00D868DE"/>
    <w:sectPr w:rsidR="00D868DE" w:rsidSect="00182EAC">
      <w:pgSz w:w="11906" w:h="16838"/>
      <w:pgMar w:top="1134" w:right="1274" w:bottom="1134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DE" w:rsidRDefault="00D868DE" w:rsidP="00D868DE">
      <w:pPr>
        <w:spacing w:after="0" w:line="240" w:lineRule="auto"/>
      </w:pPr>
      <w:r>
        <w:separator/>
      </w:r>
    </w:p>
  </w:endnote>
  <w:endnote w:type="continuationSeparator" w:id="0">
    <w:p w:rsidR="00D868DE" w:rsidRDefault="00D868DE" w:rsidP="00D8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162719"/>
      <w:docPartObj>
        <w:docPartGallery w:val="Page Numbers (Bottom of Page)"/>
        <w:docPartUnique/>
      </w:docPartObj>
    </w:sdtPr>
    <w:sdtEndPr/>
    <w:sdtContent>
      <w:p w:rsidR="009537DE" w:rsidRDefault="00B728F7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868DE" w:rsidRDefault="00D868DE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8DE" w:rsidRDefault="00A10B9F">
    <w:pPr>
      <w:pStyle w:val="17"/>
      <w:jc w:val="center"/>
    </w:pPr>
    <w:r>
      <w:fldChar w:fldCharType="begin"/>
    </w:r>
    <w:r w:rsidR="00182EAC">
      <w:instrText xml:space="preserve"> PAGE   \* MERGEFORMAT </w:instrText>
    </w:r>
    <w:r>
      <w:fldChar w:fldCharType="separate"/>
    </w:r>
    <w:r w:rsidR="00B728F7">
      <w:rPr>
        <w:noProof/>
      </w:rPr>
      <w:t>10</w:t>
    </w:r>
    <w:r>
      <w:fldChar w:fldCharType="end"/>
    </w:r>
  </w:p>
  <w:p w:rsidR="00D868DE" w:rsidRDefault="00D868DE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DE" w:rsidRDefault="00D868DE" w:rsidP="00D868DE">
      <w:pPr>
        <w:spacing w:after="0" w:line="240" w:lineRule="auto"/>
      </w:pPr>
      <w:r>
        <w:separator/>
      </w:r>
    </w:p>
  </w:footnote>
  <w:footnote w:type="continuationSeparator" w:id="0">
    <w:p w:rsidR="00D868DE" w:rsidRDefault="00D868DE" w:rsidP="00D8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E3"/>
    <w:multiLevelType w:val="hybridMultilevel"/>
    <w:tmpl w:val="0BF4EE42"/>
    <w:lvl w:ilvl="0" w:tplc="0AFCDBCC">
      <w:numFmt w:val="bullet"/>
      <w:lvlText w:val="-"/>
      <w:lvlJc w:val="left"/>
      <w:pPr>
        <w:ind w:left="68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724E7A">
      <w:numFmt w:val="bullet"/>
      <w:lvlText w:val="•"/>
      <w:lvlJc w:val="left"/>
      <w:pPr>
        <w:ind w:left="1638" w:hanging="243"/>
      </w:pPr>
      <w:rPr>
        <w:rFonts w:hint="default"/>
        <w:lang w:val="ru-RU" w:eastAsia="en-US" w:bidi="ar-SA"/>
      </w:rPr>
    </w:lvl>
    <w:lvl w:ilvl="2" w:tplc="F1A298CA">
      <w:numFmt w:val="bullet"/>
      <w:lvlText w:val="•"/>
      <w:lvlJc w:val="left"/>
      <w:pPr>
        <w:ind w:left="2597" w:hanging="243"/>
      </w:pPr>
      <w:rPr>
        <w:rFonts w:hint="default"/>
        <w:lang w:val="ru-RU" w:eastAsia="en-US" w:bidi="ar-SA"/>
      </w:rPr>
    </w:lvl>
    <w:lvl w:ilvl="3" w:tplc="28B86C10">
      <w:numFmt w:val="bullet"/>
      <w:lvlText w:val="•"/>
      <w:lvlJc w:val="left"/>
      <w:pPr>
        <w:ind w:left="3555" w:hanging="243"/>
      </w:pPr>
      <w:rPr>
        <w:rFonts w:hint="default"/>
        <w:lang w:val="ru-RU" w:eastAsia="en-US" w:bidi="ar-SA"/>
      </w:rPr>
    </w:lvl>
    <w:lvl w:ilvl="4" w:tplc="221AB9C2">
      <w:numFmt w:val="bullet"/>
      <w:lvlText w:val="•"/>
      <w:lvlJc w:val="left"/>
      <w:pPr>
        <w:ind w:left="4514" w:hanging="243"/>
      </w:pPr>
      <w:rPr>
        <w:rFonts w:hint="default"/>
        <w:lang w:val="ru-RU" w:eastAsia="en-US" w:bidi="ar-SA"/>
      </w:rPr>
    </w:lvl>
    <w:lvl w:ilvl="5" w:tplc="CC5A0C38">
      <w:numFmt w:val="bullet"/>
      <w:lvlText w:val="•"/>
      <w:lvlJc w:val="left"/>
      <w:pPr>
        <w:ind w:left="5473" w:hanging="243"/>
      </w:pPr>
      <w:rPr>
        <w:rFonts w:hint="default"/>
        <w:lang w:val="ru-RU" w:eastAsia="en-US" w:bidi="ar-SA"/>
      </w:rPr>
    </w:lvl>
    <w:lvl w:ilvl="6" w:tplc="318AF4FE">
      <w:numFmt w:val="bullet"/>
      <w:lvlText w:val="•"/>
      <w:lvlJc w:val="left"/>
      <w:pPr>
        <w:ind w:left="6431" w:hanging="243"/>
      </w:pPr>
      <w:rPr>
        <w:rFonts w:hint="default"/>
        <w:lang w:val="ru-RU" w:eastAsia="en-US" w:bidi="ar-SA"/>
      </w:rPr>
    </w:lvl>
    <w:lvl w:ilvl="7" w:tplc="435CB0F2">
      <w:numFmt w:val="bullet"/>
      <w:lvlText w:val="•"/>
      <w:lvlJc w:val="left"/>
      <w:pPr>
        <w:ind w:left="7390" w:hanging="243"/>
      </w:pPr>
      <w:rPr>
        <w:rFonts w:hint="default"/>
        <w:lang w:val="ru-RU" w:eastAsia="en-US" w:bidi="ar-SA"/>
      </w:rPr>
    </w:lvl>
    <w:lvl w:ilvl="8" w:tplc="A2F659CA">
      <w:numFmt w:val="bullet"/>
      <w:lvlText w:val="•"/>
      <w:lvlJc w:val="left"/>
      <w:pPr>
        <w:ind w:left="8349" w:hanging="243"/>
      </w:pPr>
      <w:rPr>
        <w:rFonts w:hint="default"/>
        <w:lang w:val="ru-RU" w:eastAsia="en-US" w:bidi="ar-SA"/>
      </w:rPr>
    </w:lvl>
  </w:abstractNum>
  <w:abstractNum w:abstractNumId="1">
    <w:nsid w:val="1E026AB5"/>
    <w:multiLevelType w:val="multilevel"/>
    <w:tmpl w:val="CBB0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03720"/>
    <w:multiLevelType w:val="multilevel"/>
    <w:tmpl w:val="1796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F1894"/>
    <w:multiLevelType w:val="hybridMultilevel"/>
    <w:tmpl w:val="DD4C2666"/>
    <w:lvl w:ilvl="0" w:tplc="9806B6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AD61B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9613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07E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64F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83F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08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2E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BC3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0753A"/>
    <w:multiLevelType w:val="multilevel"/>
    <w:tmpl w:val="EB3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FC0E99"/>
    <w:multiLevelType w:val="multilevel"/>
    <w:tmpl w:val="8740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68DE"/>
    <w:rsid w:val="000A5AD9"/>
    <w:rsid w:val="00130D19"/>
    <w:rsid w:val="001545C3"/>
    <w:rsid w:val="00182EAC"/>
    <w:rsid w:val="00360656"/>
    <w:rsid w:val="004941A8"/>
    <w:rsid w:val="006611D6"/>
    <w:rsid w:val="009537DE"/>
    <w:rsid w:val="00A10B9F"/>
    <w:rsid w:val="00A47CAD"/>
    <w:rsid w:val="00A8007C"/>
    <w:rsid w:val="00B728F7"/>
    <w:rsid w:val="00D868DE"/>
    <w:rsid w:val="00DC352D"/>
    <w:rsid w:val="00E9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DE"/>
  </w:style>
  <w:style w:type="paragraph" w:styleId="1">
    <w:name w:val="heading 1"/>
    <w:basedOn w:val="a"/>
    <w:link w:val="10"/>
    <w:uiPriority w:val="1"/>
    <w:qFormat/>
    <w:rsid w:val="009537DE"/>
    <w:pPr>
      <w:widowControl w:val="0"/>
      <w:autoSpaceDE w:val="0"/>
      <w:autoSpaceDN w:val="0"/>
      <w:spacing w:after="0" w:line="240" w:lineRule="auto"/>
      <w:ind w:left="139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868DE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D868DE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D868DE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D868DE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D868DE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D868DE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D868DE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D868DE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D868DE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D868DE"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sid w:val="00D868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D868D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D868D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41"/>
    <w:uiPriority w:val="9"/>
    <w:rsid w:val="00D868D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51"/>
    <w:uiPriority w:val="9"/>
    <w:rsid w:val="00D868D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D868D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D868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D868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D868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868D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68D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68D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68D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D868DE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D868DE"/>
    <w:rPr>
      <w:i/>
      <w:iCs/>
    </w:rPr>
  </w:style>
  <w:style w:type="character" w:styleId="aa">
    <w:name w:val="Intense Emphasis"/>
    <w:basedOn w:val="a0"/>
    <w:uiPriority w:val="21"/>
    <w:qFormat/>
    <w:rsid w:val="00D868DE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D868DE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D868D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868D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68D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68DE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D868DE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D868DE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868DE"/>
    <w:rPr>
      <w:b/>
      <w:bCs/>
      <w:smallCaps/>
      <w:spacing w:val="5"/>
    </w:rPr>
  </w:style>
  <w:style w:type="paragraph" w:styleId="af1">
    <w:name w:val="List Paragraph"/>
    <w:basedOn w:val="a"/>
    <w:uiPriority w:val="1"/>
    <w:qFormat/>
    <w:rsid w:val="00D868DE"/>
    <w:pPr>
      <w:ind w:left="720"/>
      <w:contextualSpacing/>
    </w:pPr>
  </w:style>
  <w:style w:type="paragraph" w:customStyle="1" w:styleId="12">
    <w:name w:val="Текст сноски1"/>
    <w:basedOn w:val="a"/>
    <w:link w:val="FootnoteTextChar"/>
    <w:uiPriority w:val="99"/>
    <w:semiHidden/>
    <w:unhideWhenUsed/>
    <w:rsid w:val="00D868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2"/>
    <w:uiPriority w:val="99"/>
    <w:semiHidden/>
    <w:rsid w:val="00D868DE"/>
    <w:rPr>
      <w:sz w:val="20"/>
      <w:szCs w:val="20"/>
    </w:rPr>
  </w:style>
  <w:style w:type="character" w:customStyle="1" w:styleId="13">
    <w:name w:val="Знак сноски1"/>
    <w:basedOn w:val="a0"/>
    <w:uiPriority w:val="99"/>
    <w:semiHidden/>
    <w:unhideWhenUsed/>
    <w:rsid w:val="00D868DE"/>
    <w:rPr>
      <w:vertAlign w:val="superscript"/>
    </w:rPr>
  </w:style>
  <w:style w:type="paragraph" w:customStyle="1" w:styleId="14">
    <w:name w:val="Текст концевой сноски1"/>
    <w:basedOn w:val="a"/>
    <w:link w:val="EndnoteTextChar"/>
    <w:uiPriority w:val="99"/>
    <w:semiHidden/>
    <w:unhideWhenUsed/>
    <w:rsid w:val="00D868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4"/>
    <w:uiPriority w:val="99"/>
    <w:semiHidden/>
    <w:rsid w:val="00D868DE"/>
    <w:rPr>
      <w:sz w:val="20"/>
      <w:szCs w:val="20"/>
    </w:rPr>
  </w:style>
  <w:style w:type="character" w:customStyle="1" w:styleId="15">
    <w:name w:val="Знак концевой сноски1"/>
    <w:basedOn w:val="a0"/>
    <w:uiPriority w:val="99"/>
    <w:semiHidden/>
    <w:unhideWhenUsed/>
    <w:rsid w:val="00D868DE"/>
    <w:rPr>
      <w:vertAlign w:val="superscript"/>
    </w:rPr>
  </w:style>
  <w:style w:type="character" w:styleId="af2">
    <w:name w:val="Hyperlink"/>
    <w:basedOn w:val="a0"/>
    <w:uiPriority w:val="99"/>
    <w:unhideWhenUsed/>
    <w:rsid w:val="00D868DE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D868DE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D868DE"/>
    <w:rPr>
      <w:rFonts w:ascii="Courier New" w:hAnsi="Courier New" w:cs="Courier New"/>
      <w:sz w:val="21"/>
      <w:szCs w:val="21"/>
    </w:rPr>
  </w:style>
  <w:style w:type="paragraph" w:customStyle="1" w:styleId="16">
    <w:name w:val="Верхний колонтитул1"/>
    <w:basedOn w:val="a"/>
    <w:link w:val="HeaderChar"/>
    <w:uiPriority w:val="99"/>
    <w:unhideWhenUsed/>
    <w:rsid w:val="00D868DE"/>
    <w:pPr>
      <w:spacing w:after="0" w:line="240" w:lineRule="auto"/>
    </w:pPr>
  </w:style>
  <w:style w:type="character" w:customStyle="1" w:styleId="HeaderChar">
    <w:name w:val="Header Char"/>
    <w:basedOn w:val="a0"/>
    <w:link w:val="16"/>
    <w:uiPriority w:val="99"/>
    <w:rsid w:val="00D868DE"/>
  </w:style>
  <w:style w:type="paragraph" w:customStyle="1" w:styleId="17">
    <w:name w:val="Нижний колонтитул1"/>
    <w:basedOn w:val="a"/>
    <w:link w:val="FooterChar"/>
    <w:uiPriority w:val="99"/>
    <w:unhideWhenUsed/>
    <w:rsid w:val="00D868DE"/>
    <w:pPr>
      <w:spacing w:after="0" w:line="240" w:lineRule="auto"/>
    </w:pPr>
  </w:style>
  <w:style w:type="character" w:customStyle="1" w:styleId="FooterChar">
    <w:name w:val="Footer Char"/>
    <w:basedOn w:val="a0"/>
    <w:link w:val="17"/>
    <w:uiPriority w:val="99"/>
    <w:rsid w:val="00D868DE"/>
  </w:style>
  <w:style w:type="paragraph" w:customStyle="1" w:styleId="18">
    <w:name w:val="Название объекта1"/>
    <w:basedOn w:val="a"/>
    <w:next w:val="a"/>
    <w:uiPriority w:val="35"/>
    <w:unhideWhenUsed/>
    <w:qFormat/>
    <w:rsid w:val="00D868DE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C0">
    <w:name w:val="C0"/>
    <w:basedOn w:val="a0"/>
    <w:uiPriority w:val="99"/>
    <w:rsid w:val="00D868DE"/>
  </w:style>
  <w:style w:type="character" w:customStyle="1" w:styleId="C16">
    <w:name w:val="C16"/>
    <w:basedOn w:val="a0"/>
    <w:uiPriority w:val="99"/>
    <w:rsid w:val="00D868DE"/>
  </w:style>
  <w:style w:type="character" w:customStyle="1" w:styleId="C3">
    <w:name w:val="C3"/>
    <w:basedOn w:val="a0"/>
    <w:uiPriority w:val="99"/>
    <w:rsid w:val="00D868DE"/>
  </w:style>
  <w:style w:type="paragraph" w:styleId="af5">
    <w:name w:val="Normal (Web)"/>
    <w:basedOn w:val="a"/>
    <w:uiPriority w:val="99"/>
    <w:unhideWhenUsed/>
    <w:rsid w:val="00D868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868D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5">
    <w:name w:val="Основной текст5"/>
    <w:basedOn w:val="a"/>
    <w:uiPriority w:val="99"/>
    <w:rsid w:val="00D868DE"/>
    <w:pPr>
      <w:widowControl w:val="0"/>
      <w:shd w:val="clear" w:color="auto" w:fill="FFFFFF"/>
      <w:spacing w:before="300" w:after="180" w:line="317" w:lineRule="exact"/>
      <w:ind w:hanging="700"/>
      <w:jc w:val="both"/>
    </w:pPr>
    <w:rPr>
      <w:rFonts w:ascii="Times New Roman" w:eastAsia="Times New Roman" w:hAnsi="Times New Roman" w:cs="Times New Roman"/>
      <w:sz w:val="23"/>
      <w:szCs w:val="23"/>
      <w:lang w:eastAsia="zh-CN"/>
    </w:rPr>
  </w:style>
  <w:style w:type="paragraph" w:customStyle="1" w:styleId="C1">
    <w:name w:val="C1"/>
    <w:basedOn w:val="a"/>
    <w:uiPriority w:val="99"/>
    <w:rsid w:val="00D868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одержимое таблицы"/>
    <w:basedOn w:val="a"/>
    <w:uiPriority w:val="99"/>
    <w:rsid w:val="00D868DE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af7">
    <w:name w:val="Table Grid"/>
    <w:basedOn w:val="a1"/>
    <w:uiPriority w:val="59"/>
    <w:rsid w:val="00D8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semiHidden/>
    <w:unhideWhenUsed/>
    <w:rsid w:val="00953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9537DE"/>
  </w:style>
  <w:style w:type="paragraph" w:styleId="afa">
    <w:name w:val="footer"/>
    <w:basedOn w:val="a"/>
    <w:link w:val="afb"/>
    <w:uiPriority w:val="99"/>
    <w:unhideWhenUsed/>
    <w:rsid w:val="00953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9537DE"/>
  </w:style>
  <w:style w:type="character" w:customStyle="1" w:styleId="10">
    <w:name w:val="Заголовок 1 Знак"/>
    <w:basedOn w:val="a0"/>
    <w:link w:val="1"/>
    <w:uiPriority w:val="1"/>
    <w:rsid w:val="009537D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математика</cp:lastModifiedBy>
  <cp:revision>11</cp:revision>
  <cp:lastPrinted>2024-09-13T02:57:00Z</cp:lastPrinted>
  <dcterms:created xsi:type="dcterms:W3CDTF">2024-09-05T07:37:00Z</dcterms:created>
  <dcterms:modified xsi:type="dcterms:W3CDTF">2024-09-13T02:57:00Z</dcterms:modified>
</cp:coreProperties>
</file>