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78" w:rsidRDefault="00211907">
      <w:pPr>
        <w:pStyle w:val="a4"/>
        <w:spacing w:before="73" w:line="275" w:lineRule="exact"/>
        <w:ind w:right="2234"/>
      </w:pPr>
      <w:r>
        <w:t>Аннотации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рабочим</w:t>
      </w:r>
      <w:r>
        <w:rPr>
          <w:spacing w:val="-6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rPr>
          <w:spacing w:val="-2"/>
        </w:rPr>
        <w:t>плана</w:t>
      </w:r>
    </w:p>
    <w:p w:rsidR="00AF208A" w:rsidRDefault="00211907" w:rsidP="00AF208A">
      <w:pPr>
        <w:pStyle w:val="a4"/>
        <w:spacing w:line="276" w:lineRule="auto"/>
      </w:pP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программы</w:t>
      </w:r>
      <w:r>
        <w:rPr>
          <w:spacing w:val="-15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ООО,</w:t>
      </w:r>
      <w:r>
        <w:rPr>
          <w:spacing w:val="-10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 xml:space="preserve">ООО) </w:t>
      </w:r>
      <w:r w:rsidR="00AF208A">
        <w:t xml:space="preserve">МБОУ «Новотроицкая СШ» </w:t>
      </w:r>
    </w:p>
    <w:p w:rsidR="00F36578" w:rsidRDefault="00211907">
      <w:pPr>
        <w:pStyle w:val="a4"/>
        <w:spacing w:line="276" w:lineRule="auto"/>
      </w:pPr>
      <w:r>
        <w:t>2024 – 2025 учебный год</w:t>
      </w:r>
    </w:p>
    <w:p w:rsidR="00F36578" w:rsidRDefault="00211907">
      <w:pPr>
        <w:pStyle w:val="a3"/>
        <w:spacing w:before="216" w:line="237" w:lineRule="auto"/>
      </w:pPr>
      <w:r>
        <w:t>Рабочие</w:t>
      </w:r>
      <w:r>
        <w:rPr>
          <w:spacing w:val="72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уровне</w:t>
      </w:r>
      <w:r>
        <w:rPr>
          <w:spacing w:val="67"/>
        </w:rPr>
        <w:t xml:space="preserve"> </w:t>
      </w:r>
      <w:r>
        <w:t>основного</w:t>
      </w:r>
      <w:r>
        <w:rPr>
          <w:spacing w:val="73"/>
        </w:rPr>
        <w:t xml:space="preserve"> </w:t>
      </w:r>
      <w:r>
        <w:t>общего</w:t>
      </w:r>
      <w:r>
        <w:rPr>
          <w:spacing w:val="72"/>
        </w:rPr>
        <w:t xml:space="preserve"> </w:t>
      </w:r>
      <w:r>
        <w:t>образования</w:t>
      </w:r>
      <w:r>
        <w:rPr>
          <w:spacing w:val="73"/>
        </w:rPr>
        <w:t xml:space="preserve"> </w:t>
      </w:r>
      <w:r>
        <w:t>составлены</w:t>
      </w:r>
      <w:r>
        <w:rPr>
          <w:spacing w:val="75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79"/>
        </w:rPr>
        <w:t xml:space="preserve"> </w:t>
      </w:r>
      <w:r>
        <w:t>ФГОС</w:t>
      </w:r>
      <w:r>
        <w:rPr>
          <w:spacing w:val="75"/>
        </w:rPr>
        <w:t xml:space="preserve"> </w:t>
      </w:r>
      <w:r>
        <w:t>ООО,</w:t>
      </w:r>
      <w:r>
        <w:rPr>
          <w:spacing w:val="75"/>
        </w:rPr>
        <w:t xml:space="preserve"> </w:t>
      </w:r>
      <w:r>
        <w:t>ФОП</w:t>
      </w:r>
      <w:r>
        <w:rPr>
          <w:spacing w:val="71"/>
        </w:rPr>
        <w:t xml:space="preserve"> </w:t>
      </w:r>
      <w:r>
        <w:t>ООО,</w:t>
      </w:r>
      <w:r>
        <w:rPr>
          <w:spacing w:val="75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79"/>
        </w:rPr>
        <w:t xml:space="preserve"> </w:t>
      </w:r>
      <w:r>
        <w:t>с федеральным учебным планом основного общего образования (5-дневная учебная неделя).</w:t>
      </w:r>
    </w:p>
    <w:p w:rsidR="00F36578" w:rsidRDefault="00211907">
      <w:pPr>
        <w:pStyle w:val="a3"/>
        <w:spacing w:line="237" w:lineRule="auto"/>
      </w:pPr>
      <w:r>
        <w:t>Рабочие</w:t>
      </w:r>
      <w:r>
        <w:rPr>
          <w:spacing w:val="-1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ООО,</w:t>
      </w:r>
      <w:r>
        <w:rPr>
          <w:spacing w:val="-9"/>
        </w:rPr>
        <w:t xml:space="preserve"> </w:t>
      </w:r>
      <w:r>
        <w:t>определяющей:</w:t>
      </w:r>
      <w:r>
        <w:rPr>
          <w:spacing w:val="-5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6"/>
        </w:rPr>
        <w:t xml:space="preserve"> </w:t>
      </w:r>
      <w:r>
        <w:t>результаты;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 рабочей программы воспитания и возможностью использования ЭОР.</w:t>
      </w:r>
    </w:p>
    <w:p w:rsidR="00F36578" w:rsidRDefault="00211907">
      <w:pPr>
        <w:pStyle w:val="a3"/>
        <w:spacing w:before="6" w:line="237" w:lineRule="auto"/>
      </w:pPr>
      <w:r>
        <w:t xml:space="preserve">При составлении рабочих программ использовались материалы сайта Единое содержание общего образования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 Конструктор рабочих программ</w:t>
      </w:r>
      <w:hyperlink r:id="rId7">
        <w:r>
          <w:rPr>
            <w:color w:val="0066CC"/>
            <w:u w:val="single" w:color="0066CC"/>
          </w:rPr>
          <w:t xml:space="preserve"> https://edsoo.ru/constructor/.</w:t>
        </w:r>
      </w:hyperlink>
    </w:p>
    <w:p w:rsidR="00F36578" w:rsidRDefault="00F36578">
      <w:pPr>
        <w:pStyle w:val="a3"/>
        <w:spacing w:before="93"/>
        <w:ind w:left="0" w:firstLine="0"/>
        <w:rPr>
          <w:sz w:val="20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277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58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программе</w:t>
            </w:r>
          </w:p>
        </w:tc>
      </w:tr>
      <w:tr w:rsidR="00F36578">
        <w:trPr>
          <w:trHeight w:val="6924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 требований к результатам освоения ООП ООО, представленных в ФГОС ООО,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</w:t>
            </w:r>
            <w:r>
              <w:rPr>
                <w:sz w:val="24"/>
              </w:rPr>
              <w:t>усского языка и литературы в Российской Федерации и подлежит непосредственному применению при реализации обязательной части ООП ООО.</w:t>
            </w:r>
          </w:p>
          <w:p w:rsidR="00F36578" w:rsidRDefault="00211907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национального </w:t>
            </w:r>
            <w:r>
              <w:rPr>
                <w:sz w:val="24"/>
              </w:rPr>
              <w:t>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</w:t>
            </w:r>
            <w:r>
              <w:rPr>
                <w:sz w:val="24"/>
              </w:rPr>
              <w:t xml:space="preserve">ительных возможностей, умение правильно и 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      </w:r>
          </w:p>
          <w:p w:rsidR="00F36578" w:rsidRDefault="00211907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Русский язы</w:t>
            </w:r>
            <w:r>
              <w:rPr>
                <w:sz w:val="24"/>
              </w:rPr>
              <w:t>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</w:t>
            </w:r>
            <w:r>
              <w:rPr>
                <w:sz w:val="24"/>
              </w:rPr>
              <w:t xml:space="preserve"> культурных традиций, истории русского и других народов России.</w:t>
            </w:r>
          </w:p>
          <w:p w:rsidR="00F36578" w:rsidRDefault="00211907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</w:t>
            </w:r>
          </w:p>
          <w:p w:rsidR="00F36578" w:rsidRDefault="00211907"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 w:rsidR="00741329">
              <w:rPr>
                <w:sz w:val="24"/>
              </w:rPr>
              <w:t>714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</w:t>
            </w:r>
            <w:r w:rsidR="00741329">
              <w:rPr>
                <w:spacing w:val="-2"/>
                <w:sz w:val="24"/>
              </w:rPr>
              <w:t>ов</w:t>
            </w:r>
            <w:r>
              <w:rPr>
                <w:spacing w:val="-2"/>
                <w:sz w:val="24"/>
              </w:rPr>
              <w:t>:</w:t>
            </w:r>
          </w:p>
          <w:p w:rsidR="00F36578" w:rsidRDefault="0021190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 w:rsidR="00AF208A">
              <w:rPr>
                <w:sz w:val="24"/>
              </w:rPr>
              <w:t>170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 w:rsidR="00AF208A"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F36578" w:rsidRDefault="0021190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7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 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неделю);</w:t>
            </w:r>
          </w:p>
          <w:p w:rsidR="00F36578" w:rsidRDefault="0021190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8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F208A"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 w:rsidR="00AF208A"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 w:rsidR="00AF208A"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F36578" w:rsidRDefault="00211907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неделю);</w:t>
            </w:r>
          </w:p>
          <w:p w:rsidR="00F36578" w:rsidRPr="00741329" w:rsidRDefault="00211907" w:rsidP="00741329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before="2"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неделю).</w:t>
            </w:r>
          </w:p>
        </w:tc>
      </w:tr>
    </w:tbl>
    <w:p w:rsidR="00F36578" w:rsidRDefault="00F36578">
      <w:pPr>
        <w:pStyle w:val="TableParagraph"/>
        <w:spacing w:line="274" w:lineRule="exact"/>
        <w:jc w:val="left"/>
        <w:rPr>
          <w:sz w:val="24"/>
        </w:rPr>
        <w:sectPr w:rsidR="00F36578">
          <w:type w:val="continuous"/>
          <w:pgSz w:w="16840" w:h="11910" w:orient="landscape"/>
          <w:pgMar w:top="64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5247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5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7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 составлена на основе требований к результатам 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ООО, 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 ООО,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Федеральной программы воспитания, с учётом Концепции преподавания рус</w:t>
            </w:r>
            <w:r>
              <w:rPr>
                <w:sz w:val="24"/>
              </w:rPr>
              <w:t>ского языка и литературы в Российской Федерации и подлежит непосредственному применению при реализации обязательной части ООП ООО. Учебный предмет «Литература» в наибольшей степени способствует формированию духовного облика и нравственных ориентиров молодо</w:t>
            </w:r>
            <w:r>
              <w:rPr>
                <w:sz w:val="24"/>
              </w:rPr>
              <w:t>го поколения, так как занимает ведущее 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эстетическом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национального самосознания.</w:t>
            </w:r>
          </w:p>
          <w:p w:rsidR="00F36578" w:rsidRDefault="00211907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Основу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 Целостное восприятие и понимание художественного произведения,</w:t>
            </w:r>
            <w:r>
              <w:rPr>
                <w:sz w:val="24"/>
              </w:rPr>
              <w:t xml:space="preserve">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 Полноценное литерату</w:t>
            </w:r>
            <w:r>
              <w:rPr>
                <w:sz w:val="24"/>
              </w:rPr>
              <w:t xml:space="preserve">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 историко-литературного </w:t>
            </w:r>
            <w:r>
              <w:rPr>
                <w:sz w:val="24"/>
              </w:rPr>
              <w:t>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F36578" w:rsidRDefault="00211907" w:rsidP="00083A3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  <w:r w:rsidR="00083A3A">
              <w:rPr>
                <w:spacing w:val="-2"/>
                <w:sz w:val="24"/>
              </w:rPr>
              <w:t xml:space="preserve"> </w:t>
            </w:r>
            <w:r w:rsidR="00083A3A">
              <w:rPr>
                <w:sz w:val="24"/>
              </w:rPr>
              <w:t>литературы на</w:t>
            </w:r>
            <w:r w:rsidR="00083A3A">
              <w:rPr>
                <w:spacing w:val="-2"/>
                <w:sz w:val="24"/>
              </w:rPr>
              <w:t xml:space="preserve"> </w:t>
            </w:r>
            <w:r w:rsidR="00083A3A">
              <w:rPr>
                <w:sz w:val="24"/>
              </w:rPr>
              <w:t>уровне</w:t>
            </w:r>
            <w:r w:rsidR="00083A3A">
              <w:rPr>
                <w:spacing w:val="-7"/>
                <w:sz w:val="24"/>
              </w:rPr>
              <w:t xml:space="preserve"> </w:t>
            </w:r>
            <w:r w:rsidR="00083A3A">
              <w:rPr>
                <w:sz w:val="24"/>
              </w:rPr>
              <w:t>основного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общего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образования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по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программам</w:t>
            </w:r>
            <w:r w:rsidR="00083A3A">
              <w:rPr>
                <w:spacing w:val="-8"/>
                <w:sz w:val="24"/>
              </w:rPr>
              <w:t xml:space="preserve"> </w:t>
            </w:r>
            <w:r w:rsidR="00083A3A">
              <w:rPr>
                <w:sz w:val="24"/>
              </w:rPr>
              <w:t>основного</w:t>
            </w:r>
            <w:r w:rsidR="00083A3A">
              <w:rPr>
                <w:spacing w:val="-6"/>
                <w:sz w:val="24"/>
              </w:rPr>
              <w:t xml:space="preserve"> </w:t>
            </w:r>
            <w:r w:rsidR="00083A3A">
              <w:rPr>
                <w:sz w:val="24"/>
              </w:rPr>
              <w:t>общего</w:t>
            </w:r>
            <w:r w:rsidR="00083A3A">
              <w:rPr>
                <w:spacing w:val="-6"/>
                <w:sz w:val="24"/>
              </w:rPr>
              <w:t xml:space="preserve"> </w:t>
            </w:r>
            <w:r w:rsidR="00083A3A">
              <w:rPr>
                <w:sz w:val="24"/>
              </w:rPr>
              <w:t>образования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рассчитано</w:t>
            </w:r>
            <w:r w:rsidR="00083A3A">
              <w:rPr>
                <w:spacing w:val="-1"/>
                <w:sz w:val="24"/>
              </w:rPr>
              <w:t xml:space="preserve"> </w:t>
            </w:r>
            <w:r w:rsidR="00083A3A">
              <w:rPr>
                <w:sz w:val="24"/>
              </w:rPr>
              <w:t>на</w:t>
            </w:r>
            <w:r w:rsidR="00083A3A">
              <w:rPr>
                <w:spacing w:val="-2"/>
                <w:sz w:val="24"/>
              </w:rPr>
              <w:t xml:space="preserve"> </w:t>
            </w:r>
            <w:r w:rsidR="00083A3A">
              <w:rPr>
                <w:sz w:val="24"/>
              </w:rPr>
              <w:t>442</w:t>
            </w:r>
            <w:r w:rsidR="00083A3A">
              <w:rPr>
                <w:spacing w:val="-5"/>
                <w:sz w:val="24"/>
              </w:rPr>
              <w:t xml:space="preserve"> </w:t>
            </w:r>
            <w:r w:rsidR="00083A3A">
              <w:rPr>
                <w:spacing w:val="-2"/>
                <w:sz w:val="24"/>
              </w:rPr>
              <w:t>часа.</w:t>
            </w:r>
          </w:p>
        </w:tc>
      </w:tr>
    </w:tbl>
    <w:p w:rsidR="00F36578" w:rsidRDefault="00F36578">
      <w:pPr>
        <w:pStyle w:val="TableParagraph"/>
        <w:spacing w:line="266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824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2760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Английский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</w:t>
            </w:r>
            <w:r>
              <w:rPr>
                <w:sz w:val="24"/>
              </w:rPr>
              <w:t>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</w:t>
            </w:r>
            <w:proofErr w:type="gramEnd"/>
            <w:r>
              <w:rPr>
                <w:sz w:val="24"/>
              </w:rPr>
              <w:t xml:space="preserve">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духовно-нра</w:t>
            </w:r>
            <w:r>
              <w:rPr>
                <w:sz w:val="24"/>
              </w:rPr>
              <w:t>вственного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обучающихся, представленной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 ООО по английскому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 общего образования в соответствии с ФГОС ООО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F36578" w:rsidRDefault="00211907">
            <w:pPr>
              <w:pStyle w:val="TableParagraph"/>
              <w:spacing w:line="274" w:lineRule="exact"/>
              <w:ind w:right="102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по программам основного общего образ</w:t>
            </w:r>
            <w:r>
              <w:rPr>
                <w:sz w:val="24"/>
              </w:rPr>
              <w:t>ования рассчитано на 510 часов.</w:t>
            </w:r>
          </w:p>
        </w:tc>
      </w:tr>
      <w:tr w:rsidR="00F36578">
        <w:trPr>
          <w:trHeight w:val="3865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Математика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6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Рабочая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</w:t>
            </w:r>
            <w:r>
              <w:rPr>
                <w:sz w:val="24"/>
              </w:rPr>
              <w:t>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 рабочей</w:t>
            </w:r>
            <w:r>
              <w:rPr>
                <w:sz w:val="24"/>
              </w:rPr>
              <w:t xml:space="preserve"> программе учтены идеи и положения Концепции развития математического образования в Российской Федерации.</w:t>
            </w:r>
          </w:p>
          <w:p w:rsidR="00F36578" w:rsidRDefault="00211907">
            <w:pPr>
              <w:pStyle w:val="TableParagraph"/>
              <w:ind w:right="100" w:firstLine="302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</w:t>
            </w:r>
            <w:r>
              <w:rPr>
                <w:sz w:val="24"/>
              </w:rPr>
              <w:t>нкции»,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F36578" w:rsidRDefault="00211907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 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</w:t>
            </w:r>
            <w:r>
              <w:rPr>
                <w:sz w:val="24"/>
              </w:rPr>
              <w:t>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 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рамках следующих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 5-6 классах — курса «Математика»,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7-9 классах 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 также «Вероятность и статистика».</w:t>
            </w:r>
            <w:proofErr w:type="gramEnd"/>
          </w:p>
          <w:p w:rsidR="00F36578" w:rsidRDefault="00211907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  <w:tr w:rsidR="00F36578">
        <w:trPr>
          <w:trHeight w:val="3380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2" w:firstLine="42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</w:t>
            </w:r>
            <w:r>
              <w:rPr>
                <w:sz w:val="24"/>
              </w:rPr>
              <w:t xml:space="preserve">основного общего образования, а также федеральной рабочей программе </w:t>
            </w:r>
            <w:r>
              <w:rPr>
                <w:spacing w:val="-2"/>
                <w:sz w:val="24"/>
              </w:rPr>
              <w:t>воспитания.</w:t>
            </w:r>
          </w:p>
          <w:p w:rsidR="00F36578" w:rsidRDefault="00211907">
            <w:pPr>
              <w:pStyle w:val="TableParagraph"/>
              <w:spacing w:line="237" w:lineRule="auto"/>
              <w:ind w:right="101" w:firstLine="422"/>
              <w:rPr>
                <w:sz w:val="24"/>
              </w:rPr>
            </w:pPr>
            <w:r>
              <w:rPr>
                <w:sz w:val="24"/>
              </w:rPr>
      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</w:t>
            </w:r>
            <w:r>
              <w:rPr>
                <w:sz w:val="24"/>
              </w:rPr>
              <w:t>елов:</w:t>
            </w:r>
          </w:p>
          <w:p w:rsidR="00F36578" w:rsidRDefault="0021190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грамотность;</w:t>
            </w:r>
          </w:p>
          <w:p w:rsidR="00F36578" w:rsidRDefault="0021190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информатики;</w:t>
            </w:r>
          </w:p>
          <w:p w:rsidR="00F36578" w:rsidRDefault="0021190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программирование;</w:t>
            </w:r>
          </w:p>
          <w:p w:rsidR="00F36578" w:rsidRDefault="00211907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технологии.</w:t>
            </w:r>
          </w:p>
          <w:p w:rsidR="00F36578" w:rsidRDefault="00211907">
            <w:pPr>
              <w:pStyle w:val="TableParagraph"/>
              <w:spacing w:line="278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отведено по 1 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6 и</w:t>
            </w:r>
            <w:bookmarkStart w:id="0" w:name="_GoBack"/>
            <w:bookmarkEnd w:id="0"/>
            <w:r>
              <w:rPr>
                <w:sz w:val="24"/>
              </w:rPr>
              <w:t xml:space="preserve"> 9 классах и по 2 ч в 7 и 8 классах. Всего 272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часа.</w:t>
            </w:r>
          </w:p>
        </w:tc>
      </w:tr>
    </w:tbl>
    <w:p w:rsidR="00F36578" w:rsidRDefault="00F36578">
      <w:pPr>
        <w:pStyle w:val="TableParagraph"/>
        <w:spacing w:line="278" w:lineRule="exact"/>
        <w:jc w:val="lef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7730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</w:t>
            </w:r>
            <w:r>
              <w:rPr>
                <w:sz w:val="24"/>
              </w:rPr>
              <w:t>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</w:t>
            </w:r>
            <w:r>
              <w:rPr>
                <w:sz w:val="24"/>
              </w:rPr>
              <w:t xml:space="preserve"> до уровня своей страны и мира в целом. История даёт возможность познания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человека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 в связи прошлого, настоящего и будущего.</w:t>
            </w:r>
          </w:p>
          <w:p w:rsidR="00F36578" w:rsidRDefault="00211907">
            <w:pPr>
              <w:pStyle w:val="TableParagraph"/>
              <w:ind w:right="93" w:firstLine="302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самоидентификации и определению своих ценностных ориентиров на основе осмысления и освоения исторического опыта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своейстраны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и социальной практике. </w:t>
            </w:r>
            <w:r>
              <w:rPr>
                <w:sz w:val="24"/>
              </w:rPr>
              <w:t xml:space="preserve">Данная цель предполагает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 роли современной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 в мире,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важности вклада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 народа, 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 общую историю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</w:t>
            </w:r>
            <w:r>
              <w:rPr>
                <w:sz w:val="24"/>
              </w:rPr>
              <w:t>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 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Новейшую</w:t>
            </w:r>
            <w:proofErr w:type="gramEnd"/>
          </w:p>
          <w:p w:rsidR="00F36578" w:rsidRDefault="002119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часов.</w:t>
            </w:r>
          </w:p>
          <w:p w:rsidR="00F36578" w:rsidRDefault="00211907">
            <w:pPr>
              <w:pStyle w:val="TableParagraph"/>
              <w:spacing w:before="1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России»</w:t>
            </w:r>
          </w:p>
          <w:p w:rsidR="00F36578" w:rsidRDefault="00211907">
            <w:pPr>
              <w:pStyle w:val="TableParagraph"/>
              <w:ind w:right="93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</w:t>
            </w:r>
            <w:r>
              <w:rPr>
                <w:sz w:val="24"/>
              </w:rPr>
              <w:t xml:space="preserve">ммы основного общего образования, 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 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преподавания учебного курса «История России» в образовательных организ</w:t>
            </w:r>
            <w:r>
              <w:rPr>
                <w:sz w:val="24"/>
              </w:rPr>
              <w:t xml:space="preserve">ациях, реализующих основные </w:t>
            </w:r>
            <w:proofErr w:type="spellStart"/>
            <w:r>
              <w:rPr>
                <w:spacing w:val="-2"/>
                <w:sz w:val="24"/>
              </w:rPr>
              <w:t>общеобразовательныепрограммы</w:t>
            </w:r>
            <w:proofErr w:type="spellEnd"/>
            <w:r>
              <w:rPr>
                <w:spacing w:val="-2"/>
                <w:sz w:val="24"/>
              </w:rPr>
              <w:t>.</w:t>
            </w:r>
            <w:proofErr w:type="gramEnd"/>
          </w:p>
          <w:p w:rsidR="00F36578" w:rsidRDefault="00211907">
            <w:pPr>
              <w:pStyle w:val="TableParagraph"/>
              <w:ind w:right="9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</w:t>
            </w:r>
            <w:r>
              <w:rPr>
                <w:sz w:val="24"/>
              </w:rPr>
              <w:t>ной России в мире, важности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вклада каждого народа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позволит создать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овладения знаниями 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основных этапах и событиях новейшей истории России на ступени среднего общего образования</w:t>
            </w:r>
            <w:proofErr w:type="gramEnd"/>
          </w:p>
          <w:p w:rsidR="00F36578" w:rsidRDefault="00211907"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направленность,</w:t>
            </w:r>
          </w:p>
          <w:p w:rsidR="00F36578" w:rsidRDefault="00211907">
            <w:pPr>
              <w:pStyle w:val="TableParagraph"/>
              <w:spacing w:line="274" w:lineRule="exact"/>
              <w:ind w:right="105"/>
              <w:rPr>
                <w:sz w:val="24"/>
              </w:rPr>
            </w:pPr>
            <w:r>
              <w:rPr>
                <w:sz w:val="24"/>
              </w:rPr>
              <w:t>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F36578">
        <w:trPr>
          <w:trHeight w:val="2486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2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«Обществознание» на уровне основного общего образования составлена на 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>
              <w:rPr>
                <w:sz w:val="24"/>
              </w:rPr>
              <w:t>подавания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 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и подлежит непосредственному применению при реализации обязательной части образовательной программы 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«Обществознание»,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z w:val="24"/>
              </w:rPr>
              <w:t xml:space="preserve">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</w:t>
            </w:r>
            <w:r>
              <w:rPr>
                <w:sz w:val="24"/>
              </w:rPr>
              <w:t>чности, готовности к служению Отечеству, приверженности национальным ценностям.</w:t>
            </w:r>
          </w:p>
          <w:p w:rsidR="00F36578" w:rsidRDefault="00211907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обучающимся</w:t>
            </w:r>
            <w:proofErr w:type="gramEnd"/>
          </w:p>
        </w:tc>
      </w:tr>
    </w:tbl>
    <w:p w:rsidR="00F36578" w:rsidRDefault="00F36578">
      <w:pPr>
        <w:pStyle w:val="TableParagraph"/>
        <w:spacing w:line="266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1656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spacing w:line="242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освоить язык современной культурной, социально-экономической и политической коммуникации, 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 преобразовывать и применять их.</w:t>
            </w:r>
          </w:p>
          <w:p w:rsidR="00F36578" w:rsidRDefault="00211907"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</w:t>
            </w:r>
            <w:r>
              <w:rPr>
                <w:sz w:val="24"/>
              </w:rPr>
              <w:t>вознание» содействует вхождению обучающихся в мир культуры и общественных 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возможностей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 осознанию своего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места в обществе.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Общее количество учебных 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 четыре года обучения составляет</w:t>
            </w:r>
          </w:p>
          <w:p w:rsidR="00F36578" w:rsidRDefault="002119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F36578">
        <w:trPr>
          <w:trHeight w:val="3865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firstLine="30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 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планируемых 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</w:t>
            </w:r>
            <w:r>
              <w:rPr>
                <w:sz w:val="24"/>
              </w:rPr>
              <w:t>ной программе 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предмет, формирующий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 систему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 ориентированных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планете людей,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динамике основных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социально-экономи</w:t>
            </w:r>
            <w:r>
              <w:rPr>
                <w:sz w:val="24"/>
              </w:rPr>
              <w:t>ческих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общества, географических подходах к устойчивому развитию территорий.</w:t>
            </w:r>
            <w:proofErr w:type="gramEnd"/>
          </w:p>
          <w:p w:rsidR="00F36578" w:rsidRDefault="00211907">
            <w:pPr>
              <w:pStyle w:val="TableParagraph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 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обучении, 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звеном в системе непрерывного географического образования, основой для последующей уровневой дифференциации.</w:t>
            </w:r>
          </w:p>
          <w:p w:rsidR="00F36578" w:rsidRDefault="00211907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</w:t>
            </w:r>
            <w:r>
              <w:rPr>
                <w:sz w:val="24"/>
              </w:rPr>
              <w:t>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  <w:p w:rsidR="00F36578" w:rsidRDefault="002119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F36578">
        <w:trPr>
          <w:trHeight w:val="4729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1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</w:t>
            </w:r>
            <w:r>
              <w:rPr>
                <w:sz w:val="24"/>
              </w:rPr>
              <w:t>те основного общего образования (ФГОС ООО), а также с учётом федеральной 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реализующих основные общеобразовательные программы.</w:t>
            </w:r>
            <w:proofErr w:type="gramEnd"/>
          </w:p>
          <w:p w:rsidR="00F36578" w:rsidRDefault="00211907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Содер</w:t>
            </w:r>
            <w:r>
              <w:rPr>
                <w:sz w:val="24"/>
              </w:rPr>
              <w:t xml:space="preserve">жание Программы направлено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</w:t>
            </w:r>
            <w:proofErr w:type="spellStart"/>
            <w:r>
              <w:rPr>
                <w:sz w:val="24"/>
              </w:rPr>
              <w:t>изученияфизики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 учитываются возможности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реализации требований ФГОС 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</w:t>
            </w:r>
            <w:r>
              <w:rPr>
                <w:sz w:val="24"/>
              </w:rPr>
              <w:t xml:space="preserve">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 Цели изучения физики:</w:t>
            </w:r>
          </w:p>
          <w:p w:rsidR="00F36578" w:rsidRDefault="00211907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237" w:lineRule="auto"/>
              <w:ind w:right="95" w:firstLin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 к научному изучению природы,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 и тв</w:t>
            </w:r>
            <w:r>
              <w:rPr>
                <w:sz w:val="24"/>
              </w:rPr>
              <w:t>орческих способностей;</w:t>
            </w:r>
          </w:p>
          <w:p w:rsidR="00F36578" w:rsidRDefault="00211907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3" w:line="237" w:lineRule="auto"/>
              <w:ind w:right="102" w:firstLine="13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развитие представлений о научном методе познания и формирование исследовательского отношения к окружающим </w:t>
            </w:r>
            <w:r>
              <w:rPr>
                <w:spacing w:val="-2"/>
                <w:sz w:val="24"/>
              </w:rPr>
              <w:t>явлениям;</w:t>
            </w:r>
          </w:p>
          <w:p w:rsidR="00F36578" w:rsidRDefault="00211907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before="9" w:line="237" w:lineRule="auto"/>
              <w:ind w:right="92" w:firstLine="13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законов </w:t>
            </w:r>
            <w:r>
              <w:rPr>
                <w:spacing w:val="-2"/>
                <w:sz w:val="24"/>
              </w:rPr>
              <w:t>физики;</w:t>
            </w:r>
          </w:p>
          <w:p w:rsidR="00F36578" w:rsidRDefault="00211907">
            <w:pPr>
              <w:pStyle w:val="TableParagraph"/>
              <w:spacing w:before="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технологий;</w:t>
            </w:r>
          </w:p>
          <w:p w:rsidR="00F36578" w:rsidRDefault="00211907">
            <w:pPr>
              <w:pStyle w:val="TableParagraph"/>
              <w:numPr>
                <w:ilvl w:val="0"/>
                <w:numId w:val="5"/>
              </w:numPr>
              <w:tabs>
                <w:tab w:val="left" w:pos="940"/>
              </w:tabs>
              <w:spacing w:line="269" w:lineRule="exact"/>
              <w:ind w:left="940" w:hanging="691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физикой,</w:t>
            </w:r>
          </w:p>
        </w:tc>
      </w:tr>
    </w:tbl>
    <w:p w:rsidR="00F36578" w:rsidRDefault="00F36578">
      <w:pPr>
        <w:pStyle w:val="TableParagraph"/>
        <w:spacing w:line="269" w:lineRule="exact"/>
        <w:jc w:val="lef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830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направлении.</w:t>
            </w:r>
          </w:p>
          <w:p w:rsidR="00F36578" w:rsidRDefault="00211907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 часов за три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 в 7 и 8 классах и по 3 ч в неделю в 9 классе.</w:t>
            </w:r>
          </w:p>
        </w:tc>
      </w:tr>
      <w:tr w:rsidR="00F36578">
        <w:trPr>
          <w:trHeight w:val="4139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0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</w:t>
            </w:r>
            <w:r>
              <w:rPr>
                <w:sz w:val="24"/>
              </w:rPr>
              <w:t xml:space="preserve">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</w:t>
            </w:r>
            <w:r>
              <w:rPr>
                <w:sz w:val="24"/>
              </w:rPr>
              <w:t>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</w:t>
            </w:r>
            <w:r>
              <w:rPr>
                <w:sz w:val="24"/>
              </w:rPr>
              <w:t>зовательные программы.</w:t>
            </w:r>
            <w:proofErr w:type="gramEnd"/>
          </w:p>
          <w:p w:rsidR="00F36578" w:rsidRDefault="00211907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F36578" w:rsidRDefault="00211907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242" w:lineRule="auto"/>
              <w:ind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 и развитие сведений о химическом элементе и формах его существования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 атомах, изотопах, ионах, простых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веществах и важнейших соединениях элемента (оксидах и </w:t>
            </w:r>
            <w:r>
              <w:rPr>
                <w:sz w:val="24"/>
              </w:rPr>
              <w:t>других бинарных соединениях, кислотах, основаниях и солях);</w:t>
            </w:r>
          </w:p>
          <w:p w:rsidR="00F36578" w:rsidRDefault="00211907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1" w:lineRule="exact"/>
              <w:ind w:left="315" w:hanging="205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решеток);</w:t>
            </w:r>
          </w:p>
          <w:p w:rsidR="00F36578" w:rsidRDefault="00211907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75" w:lineRule="exact"/>
              <w:ind w:left="315" w:hanging="2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классификации.</w:t>
            </w:r>
          </w:p>
          <w:p w:rsidR="00F36578" w:rsidRDefault="00211907">
            <w:pPr>
              <w:pStyle w:val="TableParagraph"/>
              <w:spacing w:line="278" w:lineRule="exact"/>
              <w:ind w:right="93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 уровне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 136 часов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 обучения по 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 8 и 9 классах.</w:t>
            </w:r>
          </w:p>
        </w:tc>
      </w:tr>
      <w:tr w:rsidR="00F36578">
        <w:trPr>
          <w:trHeight w:val="2757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биологии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</w:t>
            </w:r>
          </w:p>
          <w:p w:rsidR="00F36578" w:rsidRDefault="00211907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 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 ФГОС ООО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планируемым,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</w:t>
            </w:r>
          </w:p>
          <w:p w:rsidR="00F36578" w:rsidRDefault="00211907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F36578" w:rsidRDefault="002119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 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неделю.</w:t>
            </w:r>
          </w:p>
        </w:tc>
      </w:tr>
      <w:tr w:rsidR="00F36578">
        <w:trPr>
          <w:trHeight w:val="2486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88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основного общего образования по предмету «Музыка»; федеральной программы воспитания.</w:t>
            </w:r>
            <w:proofErr w:type="gramEnd"/>
            <w:r>
              <w:rPr>
                <w:sz w:val="24"/>
              </w:rPr>
              <w:t xml:space="preserve"> Рабочая 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музыке</w:t>
            </w:r>
            <w:r>
              <w:rPr>
                <w:i/>
                <w:sz w:val="24"/>
              </w:rPr>
              <w:t xml:space="preserve">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z w:val="24"/>
              </w:rPr>
              <w:t xml:space="preserve"> образования в соответствии с ФГОС ООО.</w:t>
            </w:r>
          </w:p>
          <w:p w:rsidR="00F36578" w:rsidRDefault="00211907">
            <w:pPr>
              <w:pStyle w:val="TableParagraph"/>
              <w:ind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программы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музыкальной</w:t>
            </w:r>
            <w:r>
              <w:rPr>
                <w:spacing w:val="26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части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всей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духовной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культуры</w:t>
            </w:r>
          </w:p>
          <w:p w:rsidR="00F36578" w:rsidRDefault="00211907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</w:t>
            </w:r>
            <w:r>
              <w:rPr>
                <w:sz w:val="24"/>
              </w:rPr>
              <w:t>кусства, постижение мира через его переживание, самовыражение через творчество.</w:t>
            </w:r>
          </w:p>
        </w:tc>
      </w:tr>
    </w:tbl>
    <w:p w:rsidR="00F36578" w:rsidRDefault="00F36578">
      <w:pPr>
        <w:pStyle w:val="TableParagraph"/>
        <w:spacing w:line="274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1656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 изучение программного материала по нескольким модулям: «Музыка моего края», «Народное музыкальное творчество России», «Музыка народов мира», «Европейская классическая музыка», «Русская классическая музыка», «Истоки и образы 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z w:val="24"/>
              </w:rPr>
              <w:t>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искусства», «Жанры музыкального искусства».</w:t>
            </w:r>
          </w:p>
          <w:p w:rsidR="00F36578" w:rsidRDefault="00211907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 w:rsidR="00F36578">
        <w:trPr>
          <w:trHeight w:val="5521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42" w:lineRule="auto"/>
              <w:ind w:left="595" w:right="210" w:hanging="3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 искусство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0" w:firstLine="302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</w:t>
            </w:r>
            <w:r>
              <w:rPr>
                <w:sz w:val="24"/>
              </w:rPr>
              <w:t>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программа по изобразительному искусству основного </w:t>
            </w:r>
            <w:r>
              <w:rPr>
                <w:sz w:val="24"/>
              </w:rPr>
              <w:t>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</w:t>
            </w:r>
          </w:p>
          <w:p w:rsidR="00F36578" w:rsidRDefault="00211907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</w:t>
            </w:r>
            <w:r>
              <w:rPr>
                <w:sz w:val="24"/>
              </w:rPr>
              <w:t>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</w:t>
            </w:r>
            <w:r>
              <w:rPr>
                <w:sz w:val="24"/>
              </w:rPr>
              <w:t>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</w:t>
            </w:r>
            <w:r>
              <w:rPr>
                <w:sz w:val="24"/>
              </w:rPr>
              <w:t>щных и экранных искусствах.</w:t>
            </w:r>
          </w:p>
          <w:p w:rsidR="00F36578" w:rsidRDefault="00211907">
            <w:pPr>
              <w:pStyle w:val="TableParagraph"/>
              <w:ind w:right="9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 презентацию результата.</w:t>
            </w:r>
          </w:p>
          <w:p w:rsidR="00F36578" w:rsidRDefault="00211907">
            <w:pPr>
              <w:pStyle w:val="TableParagraph"/>
              <w:spacing w:line="242" w:lineRule="auto"/>
              <w:ind w:right="100" w:firstLine="302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«Изобразительное искусство» структурировано как система тематических модулей. Три модуля входят </w:t>
            </w:r>
            <w:proofErr w:type="spellStart"/>
            <w:r>
              <w:rPr>
                <w:sz w:val="24"/>
              </w:rPr>
              <w:t>вучебный</w:t>
            </w:r>
            <w:proofErr w:type="spellEnd"/>
            <w:r>
              <w:rPr>
                <w:sz w:val="24"/>
              </w:rPr>
              <w:t xml:space="preserve"> план 5-7 классов программы основного общего образования.</w:t>
            </w:r>
          </w:p>
          <w:p w:rsidR="00F36578" w:rsidRDefault="00211907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«Изобра</w:t>
            </w:r>
            <w:r>
              <w:rPr>
                <w:sz w:val="24"/>
              </w:rPr>
              <w:t>зительное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F36578" w:rsidRDefault="0021190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часу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</w:tc>
      </w:tr>
      <w:tr w:rsidR="00F36578">
        <w:trPr>
          <w:trHeight w:val="3039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68" w:lineRule="exact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</w:p>
          <w:p w:rsidR="00F36578" w:rsidRDefault="00211907">
            <w:pPr>
              <w:pStyle w:val="TableParagraph"/>
              <w:spacing w:before="3"/>
              <w:ind w:left="1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101" w:firstLine="604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«Труд (технология)»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</w:t>
            </w:r>
            <w:r>
              <w:rPr>
                <w:sz w:val="24"/>
              </w:rPr>
              <w:t>ение при реализации ООП ООО.</w:t>
            </w:r>
          </w:p>
          <w:p w:rsidR="00F36578" w:rsidRDefault="00211907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</w:t>
            </w:r>
            <w:r>
              <w:rPr>
                <w:sz w:val="24"/>
              </w:rPr>
              <w:t>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созидательной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созданию материальных и духовных ц</w:t>
            </w:r>
            <w:r>
              <w:rPr>
                <w:sz w:val="24"/>
              </w:rPr>
              <w:t>енностей.</w:t>
            </w:r>
          </w:p>
          <w:p w:rsidR="00F36578" w:rsidRDefault="00211907">
            <w:pPr>
              <w:pStyle w:val="TableParagraph"/>
              <w:spacing w:line="274" w:lineRule="exact"/>
              <w:ind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  <w:p w:rsidR="00F36578" w:rsidRDefault="00211907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материальными, информационными, коммуникационными, когнитивными, социальными. В рамках освоения программы по предмету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современным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технологичным</w:t>
            </w:r>
          </w:p>
        </w:tc>
      </w:tr>
    </w:tbl>
    <w:p w:rsidR="00F36578" w:rsidRDefault="00F36578">
      <w:pPr>
        <w:pStyle w:val="TableParagraph"/>
        <w:spacing w:line="274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8004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оборудованием,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ориентация обучающихся в сферах трудовой деятельности.</w:t>
            </w:r>
          </w:p>
          <w:p w:rsidR="00F36578" w:rsidRDefault="00211907">
            <w:pPr>
              <w:pStyle w:val="TableParagraph"/>
              <w:spacing w:line="242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целью 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(технология)» является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формирование технологической грамотности, глобальных компетенций, творческого мышления.</w:t>
            </w:r>
          </w:p>
          <w:p w:rsidR="00F36578" w:rsidRDefault="00211907">
            <w:pPr>
              <w:pStyle w:val="TableParagraph"/>
              <w:spacing w:line="271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37" w:lineRule="auto"/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мотивационном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потребности и уважительного отношения к труду, социально ориентированной деятельности;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«Технология»;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овладениетрудовыми</w:t>
            </w:r>
            <w:proofErr w:type="spell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умениями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необходимыми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технологическими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знаниями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</w:t>
            </w:r>
            <w:r>
              <w:rPr>
                <w:sz w:val="24"/>
              </w:rPr>
              <w:t>ной и исследовательской</w:t>
            </w:r>
            <w:proofErr w:type="gramEnd"/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75" w:lineRule="exact"/>
              <w:ind w:left="469" w:hanging="35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решений;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06"/>
              <w:rPr>
                <w:sz w:val="24"/>
              </w:rPr>
            </w:pPr>
            <w:r>
              <w:rPr>
                <w:sz w:val="24"/>
              </w:rPr>
      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</w:t>
            </w:r>
            <w:r>
              <w:rPr>
                <w:sz w:val="24"/>
              </w:rPr>
              <w:t>ехнологий;</w:t>
            </w:r>
          </w:p>
          <w:p w:rsidR="00F36578" w:rsidRDefault="00211907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42" w:lineRule="auto"/>
              <w:ind w:right="114"/>
              <w:rPr>
                <w:sz w:val="24"/>
              </w:rPr>
            </w:pPr>
            <w:r>
              <w:rPr>
                <w:sz w:val="24"/>
              </w:rPr>
      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      </w:r>
          </w:p>
          <w:p w:rsidR="00F36578" w:rsidRDefault="00211907">
            <w:pPr>
              <w:pStyle w:val="TableParagraph"/>
              <w:ind w:right="98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Технологическое образование обучающихся носит интег</w:t>
            </w:r>
            <w:r>
              <w:rPr>
                <w:sz w:val="24"/>
              </w:rPr>
              <w:t>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 в 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 созидате</w:t>
            </w:r>
            <w:r>
              <w:rPr>
                <w:sz w:val="24"/>
              </w:rPr>
              <w:t>льной 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</w:t>
            </w:r>
            <w:r>
              <w:rPr>
                <w:sz w:val="24"/>
              </w:rPr>
              <w:t xml:space="preserve"> обучающимся осваивать новые виды</w:t>
            </w:r>
            <w:proofErr w:type="gramEnd"/>
            <w:r>
              <w:rPr>
                <w:sz w:val="24"/>
              </w:rPr>
              <w:t xml:space="preserve"> труда и сферы профессиональной деятельности.</w:t>
            </w:r>
          </w:p>
          <w:p w:rsidR="00F36578" w:rsidRDefault="00211907">
            <w:pPr>
              <w:pStyle w:val="TableParagraph"/>
              <w:spacing w:line="237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структуры технологии неразрывно связано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освоением процесса познания – построения и анализа разнообразных моделей.</w:t>
            </w:r>
          </w:p>
          <w:p w:rsidR="00F36578" w:rsidRDefault="002119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принципу.</w:t>
            </w:r>
          </w:p>
          <w:p w:rsidR="00F36578" w:rsidRDefault="00211907">
            <w:pPr>
              <w:pStyle w:val="TableParagraph"/>
              <w:spacing w:line="278" w:lineRule="exact"/>
              <w:ind w:right="96" w:firstLine="302"/>
              <w:rPr>
                <w:sz w:val="24"/>
              </w:rPr>
            </w:pPr>
            <w:r>
              <w:rPr>
                <w:sz w:val="24"/>
              </w:rPr>
              <w:t>На освоение предмета «Труд (технология)»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  <w:tr w:rsidR="00F36578">
        <w:trPr>
          <w:trHeight w:val="2208"/>
        </w:trPr>
        <w:tc>
          <w:tcPr>
            <w:tcW w:w="2209" w:type="dxa"/>
          </w:tcPr>
          <w:p w:rsidR="00F36578" w:rsidRDefault="00211907">
            <w:pPr>
              <w:pStyle w:val="TableParagraph"/>
              <w:spacing w:line="237" w:lineRule="auto"/>
              <w:ind w:left="648" w:hanging="14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</w:t>
            </w:r>
            <w:r>
              <w:rPr>
                <w:sz w:val="24"/>
              </w:rPr>
              <w:t>бразования составлена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 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Федеральном 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</w:t>
            </w:r>
            <w:r>
              <w:rPr>
                <w:sz w:val="24"/>
              </w:rPr>
              <w:t>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</w:p>
          <w:p w:rsidR="00F36578" w:rsidRDefault="00211907">
            <w:pPr>
              <w:pStyle w:val="TableParagraph"/>
              <w:spacing w:line="237" w:lineRule="auto"/>
              <w:ind w:right="99" w:firstLine="302"/>
              <w:rPr>
                <w:sz w:val="24"/>
              </w:rPr>
            </w:pPr>
            <w:r>
              <w:rPr>
                <w:sz w:val="24"/>
              </w:rPr>
              <w:t>В своей социально-ценностной ориентации рабочая программа сохраняет исторически сложившееся предназна</w:t>
            </w:r>
            <w:r>
              <w:rPr>
                <w:sz w:val="24"/>
              </w:rPr>
              <w:t>чение дисциплины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укрепления</w:t>
            </w:r>
          </w:p>
          <w:p w:rsidR="00F36578" w:rsidRDefault="0021190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важных</w:t>
            </w:r>
          </w:p>
        </w:tc>
      </w:tr>
    </w:tbl>
    <w:p w:rsidR="00F36578" w:rsidRDefault="00F36578">
      <w:pPr>
        <w:pStyle w:val="TableParagraph"/>
        <w:spacing w:line="266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2760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физических каче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ограмма обеспечивает преемственность с рабочей программой начального 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</w:t>
            </w:r>
            <w:r>
              <w:rPr>
                <w:sz w:val="24"/>
              </w:rPr>
              <w:t>о-спортивного комплекса ГТО».</w:t>
            </w:r>
          </w:p>
          <w:p w:rsidR="00F36578" w:rsidRDefault="00211907">
            <w:pPr>
              <w:pStyle w:val="TableParagraph"/>
              <w:ind w:right="91" w:firstLine="302"/>
              <w:rPr>
                <w:sz w:val="24"/>
              </w:rPr>
            </w:pPr>
            <w:r>
              <w:rPr>
                <w:sz w:val="24"/>
              </w:rPr>
              <w:t>Содержание рабочей программы представляется системой модулей, которые входят структурными компонентами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 «Физическое совершенствование». Инвариантные модули включают в себя содержание базовых видов спорта: гимнастика, л</w:t>
            </w:r>
            <w:r>
              <w:rPr>
                <w:sz w:val="24"/>
              </w:rPr>
              <w:t>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физических упражнений, с</w:t>
            </w:r>
            <w:r>
              <w:rPr>
                <w:sz w:val="24"/>
              </w:rPr>
              <w:t>одействующих обогащению двигательного опыта.</w:t>
            </w:r>
          </w:p>
          <w:p w:rsidR="00F36578" w:rsidRDefault="00211907">
            <w:pPr>
              <w:pStyle w:val="TableParagraph"/>
              <w:spacing w:line="278" w:lineRule="exact"/>
              <w:ind w:right="103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отводится 374 часа: 3 ч. 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 2 часа в неделю в 6-9 классах.</w:t>
            </w:r>
          </w:p>
        </w:tc>
      </w:tr>
      <w:tr w:rsidR="00F36578">
        <w:trPr>
          <w:trHeight w:val="7453"/>
        </w:trPr>
        <w:tc>
          <w:tcPr>
            <w:tcW w:w="2209" w:type="dxa"/>
          </w:tcPr>
          <w:p w:rsidR="00F36578" w:rsidRDefault="00211907">
            <w:pPr>
              <w:pStyle w:val="TableParagraph"/>
              <w:ind w:left="288" w:right="275" w:hanging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Основы </w:t>
            </w:r>
            <w:r>
              <w:rPr>
                <w:sz w:val="24"/>
              </w:rPr>
              <w:t>безопасности и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 и защиты Родины» (ОБЗР)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</w:t>
            </w:r>
            <w:r>
              <w:rPr>
                <w:sz w:val="24"/>
              </w:rPr>
              <w:t>изации ООП ООО.</w:t>
            </w:r>
          </w:p>
          <w:p w:rsidR="00F36578" w:rsidRDefault="00211907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обеспечивает:</w:t>
            </w:r>
          </w:p>
          <w:p w:rsidR="00F36578" w:rsidRDefault="002119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107"/>
              <w:jc w:val="left"/>
              <w:rPr>
                <w:sz w:val="24"/>
              </w:rPr>
            </w:pPr>
            <w:r>
              <w:rPr>
                <w:sz w:val="24"/>
              </w:rPr>
              <w:t>ясное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базового уровня культуры безопасного поведения;</w:t>
            </w:r>
          </w:p>
          <w:p w:rsidR="00F36578" w:rsidRDefault="002119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2" w:lineRule="auto"/>
              <w:ind w:right="108"/>
              <w:jc w:val="left"/>
              <w:rPr>
                <w:sz w:val="24"/>
              </w:rPr>
            </w:pPr>
            <w:r>
              <w:rPr>
                <w:sz w:val="24"/>
              </w:rPr>
              <w:t>прочное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</w:t>
            </w:r>
            <w:r>
              <w:rPr>
                <w:sz w:val="24"/>
              </w:rPr>
              <w:t>тий,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 комплексной безопасности личности на следующем уровне образования;</w:t>
            </w:r>
          </w:p>
          <w:p w:rsidR="00F36578" w:rsidRDefault="002119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жизни;</w:t>
            </w:r>
          </w:p>
          <w:p w:rsidR="00F36578" w:rsidRDefault="002119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выработку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proofErr w:type="spellStart"/>
            <w:r>
              <w:rPr>
                <w:sz w:val="24"/>
              </w:rPr>
              <w:t>ориенированных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современности;</w:t>
            </w:r>
          </w:p>
          <w:p w:rsidR="00F36578" w:rsidRDefault="00211907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11342"/>
              </w:tabs>
              <w:spacing w:line="242" w:lineRule="auto"/>
              <w:ind w:right="112"/>
              <w:jc w:val="left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оптимального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разумное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взаимодополнение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способствующее </w:t>
            </w:r>
            <w:r>
              <w:rPr>
                <w:sz w:val="24"/>
              </w:rPr>
              <w:t>формированию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умений и навыков.</w:t>
            </w:r>
          </w:p>
          <w:p w:rsidR="00F36578" w:rsidRDefault="00211907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В программе ОБЗР содержание учебного предмета ОБЗР стру</w:t>
            </w:r>
            <w:r>
              <w:rPr>
                <w:sz w:val="24"/>
              </w:rPr>
              <w:t>ктурно представлено одиннадцатью модулями (тематическими линиями),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 учебного процесса на уровне среднего общего образования:</w:t>
            </w:r>
          </w:p>
          <w:p w:rsidR="00F36578" w:rsidRDefault="00211907"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государства»; модуль № 2 «Военная подготовка. Основы военных знаний»;</w:t>
            </w:r>
          </w:p>
          <w:p w:rsidR="00F36578" w:rsidRDefault="00211907">
            <w:pPr>
              <w:pStyle w:val="TableParagraph"/>
              <w:spacing w:line="237" w:lineRule="auto"/>
              <w:ind w:right="3832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обществе»; модуль № 4 «Безопасность в быту»; модуль № 5 «Безопасность на транспо</w:t>
            </w:r>
            <w:r>
              <w:rPr>
                <w:sz w:val="24"/>
              </w:rPr>
              <w:t>рте»;</w:t>
            </w:r>
          </w:p>
          <w:p w:rsidR="00F36578" w:rsidRDefault="00211907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местах»;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среде»;</w:t>
            </w:r>
          </w:p>
          <w:p w:rsidR="00F36578" w:rsidRDefault="00211907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социуме»;</w:t>
            </w:r>
          </w:p>
          <w:p w:rsidR="00F36578" w:rsidRDefault="00211907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терроризму».</w:t>
            </w:r>
          </w:p>
          <w:p w:rsidR="00F36578" w:rsidRDefault="00211907">
            <w:pPr>
              <w:pStyle w:val="TableParagraph"/>
              <w:spacing w:before="6" w:line="237" w:lineRule="auto"/>
              <w:ind w:right="104" w:firstLine="302"/>
              <w:rPr>
                <w:sz w:val="24"/>
              </w:rPr>
            </w:pPr>
            <w:r>
              <w:rPr>
                <w:sz w:val="24"/>
              </w:rPr>
              <w:t xml:space="preserve">Целью изучения ОБЗР на уровне основного общего образования является 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готовности к 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современными потребностями личности, общества и государства, что предполагает:</w:t>
            </w:r>
          </w:p>
          <w:p w:rsidR="00F36578" w:rsidRDefault="00211907">
            <w:pPr>
              <w:pStyle w:val="TableParagraph"/>
              <w:spacing w:before="4" w:line="26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способность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ведения</w:t>
            </w:r>
          </w:p>
        </w:tc>
      </w:tr>
    </w:tbl>
    <w:p w:rsidR="00F36578" w:rsidRDefault="00F36578">
      <w:pPr>
        <w:pStyle w:val="TableParagraph"/>
        <w:spacing w:line="266" w:lineRule="exact"/>
        <w:rPr>
          <w:sz w:val="24"/>
        </w:rPr>
        <w:sectPr w:rsidR="00F36578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F36578">
        <w:trPr>
          <w:trHeight w:val="2208"/>
        </w:trPr>
        <w:tc>
          <w:tcPr>
            <w:tcW w:w="2209" w:type="dxa"/>
          </w:tcPr>
          <w:p w:rsidR="00F36578" w:rsidRDefault="00F36578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left="470" w:right="98"/>
              <w:rPr>
                <w:sz w:val="24"/>
              </w:rPr>
            </w:pPr>
            <w:r>
              <w:rPr>
                <w:sz w:val="24"/>
              </w:rPr>
              <w:t>здорового образа жизни, причин, механизмов возникновения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      </w:r>
          </w:p>
          <w:p w:rsidR="00F36578" w:rsidRDefault="0021190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ind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      </w:r>
          </w:p>
          <w:p w:rsidR="00F36578" w:rsidRDefault="00211907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      </w:r>
          </w:p>
          <w:p w:rsidR="00F36578" w:rsidRDefault="00211907">
            <w:pPr>
              <w:pStyle w:val="TableParagraph"/>
              <w:spacing w:line="261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 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всего 68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часов.</w:t>
            </w:r>
          </w:p>
        </w:tc>
      </w:tr>
      <w:tr w:rsidR="00F36578">
        <w:trPr>
          <w:trHeight w:val="3865"/>
        </w:trPr>
        <w:tc>
          <w:tcPr>
            <w:tcW w:w="2209" w:type="dxa"/>
          </w:tcPr>
          <w:p w:rsidR="00F36578" w:rsidRDefault="00211907">
            <w:pPr>
              <w:pStyle w:val="TableParagraph"/>
              <w:ind w:left="173" w:right="16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Основы духовно- </w:t>
            </w:r>
            <w:r>
              <w:rPr>
                <w:spacing w:val="-2"/>
                <w:sz w:val="24"/>
              </w:rPr>
              <w:t xml:space="preserve">нравственной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3185" w:type="dxa"/>
          </w:tcPr>
          <w:p w:rsidR="00F36578" w:rsidRDefault="00211907">
            <w:pPr>
              <w:pStyle w:val="TableParagraph"/>
              <w:ind w:right="99" w:firstLine="302"/>
              <w:rPr>
                <w:sz w:val="24"/>
              </w:rPr>
            </w:pPr>
            <w:r>
              <w:rPr>
                <w:sz w:val="24"/>
              </w:rPr>
              <w:t>Курс «Основы духовно-нравственной культуры народов 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5-6 классов призван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обогатить процесс 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школе не только новым содержанием (ознакомление с традиционными </w:t>
            </w:r>
            <w:r>
              <w:rPr>
                <w:sz w:val="24"/>
              </w:rPr>
              <w:t>религиями Российского государства), но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новым пониманием сущности российской культуры, развивающейся как сплав национальных традиций и религиозных верований.</w:t>
            </w:r>
          </w:p>
          <w:p w:rsidR="00F36578" w:rsidRDefault="00211907">
            <w:pPr>
              <w:pStyle w:val="TableParagraph"/>
              <w:ind w:right="97" w:firstLine="302"/>
              <w:rPr>
                <w:sz w:val="24"/>
              </w:rPr>
            </w:pPr>
            <w:r>
              <w:rPr>
                <w:sz w:val="24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>
              <w:rPr>
                <w:sz w:val="24"/>
              </w:rPr>
              <w:t>поликонфессиональное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культурными ценностями)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микроуровне (собственная идентичность, осознанная как часть малой Родины, семьи и семейных традиций, этнической и религиозной </w:t>
            </w:r>
            <w:r>
              <w:rPr>
                <w:sz w:val="24"/>
              </w:rPr>
              <w:t>истории, к которой принадлежит обучающийся как личность).</w:t>
            </w:r>
          </w:p>
          <w:p w:rsidR="00F36578" w:rsidRDefault="00211907">
            <w:pPr>
              <w:pStyle w:val="TableParagraph"/>
              <w:spacing w:line="237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sz w:val="24"/>
              </w:rPr>
              <w:t xml:space="preserve"> нравственным обликом.</w:t>
            </w:r>
          </w:p>
          <w:p w:rsidR="00F36578" w:rsidRDefault="00211907">
            <w:pPr>
              <w:pStyle w:val="TableParagraph"/>
              <w:tabs>
                <w:tab w:val="left" w:pos="1722"/>
                <w:tab w:val="left" w:pos="5597"/>
                <w:tab w:val="left" w:pos="6009"/>
                <w:tab w:val="left" w:pos="7770"/>
                <w:tab w:val="left" w:pos="9328"/>
                <w:tab w:val="left" w:pos="12950"/>
              </w:tabs>
              <w:spacing w:before="3" w:line="237" w:lineRule="auto"/>
              <w:ind w:right="93" w:firstLine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Изучаются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её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специфические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духовно-нравственного развития народов России.</w:t>
            </w:r>
          </w:p>
          <w:p w:rsidR="00F36578" w:rsidRDefault="00211907">
            <w:pPr>
              <w:pStyle w:val="TableParagraph"/>
              <w:spacing w:before="6" w:line="237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предметная область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изучение</w:t>
            </w:r>
          </w:p>
          <w:p w:rsidR="00F36578" w:rsidRDefault="00211907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всего 68 </w:t>
            </w:r>
            <w:r>
              <w:rPr>
                <w:spacing w:val="-2"/>
                <w:sz w:val="24"/>
              </w:rPr>
              <w:t>часов.</w:t>
            </w:r>
          </w:p>
        </w:tc>
      </w:tr>
    </w:tbl>
    <w:p w:rsidR="00211907" w:rsidRDefault="00211907"/>
    <w:sectPr w:rsidR="00211907">
      <w:type w:val="continuous"/>
      <w:pgSz w:w="16840" w:h="11910" w:orient="landscape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0F5"/>
    <w:multiLevelType w:val="hybridMultilevel"/>
    <w:tmpl w:val="FF88B9D2"/>
    <w:lvl w:ilvl="0" w:tplc="1D56BE50">
      <w:start w:val="5"/>
      <w:numFmt w:val="decimal"/>
      <w:lvlText w:val="%1"/>
      <w:lvlJc w:val="left"/>
      <w:pPr>
        <w:ind w:left="29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14CEEC"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2" w:tplc="F2DEE99C">
      <w:numFmt w:val="bullet"/>
      <w:lvlText w:val="•"/>
      <w:lvlJc w:val="left"/>
      <w:pPr>
        <w:ind w:left="2875" w:hanging="183"/>
      </w:pPr>
      <w:rPr>
        <w:rFonts w:hint="default"/>
        <w:lang w:val="ru-RU" w:eastAsia="en-US" w:bidi="ar-SA"/>
      </w:rPr>
    </w:lvl>
    <w:lvl w:ilvl="3" w:tplc="953CC418">
      <w:numFmt w:val="bullet"/>
      <w:lvlText w:val="•"/>
      <w:lvlJc w:val="left"/>
      <w:pPr>
        <w:ind w:left="4162" w:hanging="183"/>
      </w:pPr>
      <w:rPr>
        <w:rFonts w:hint="default"/>
        <w:lang w:val="ru-RU" w:eastAsia="en-US" w:bidi="ar-SA"/>
      </w:rPr>
    </w:lvl>
    <w:lvl w:ilvl="4" w:tplc="88408398">
      <w:numFmt w:val="bullet"/>
      <w:lvlText w:val="•"/>
      <w:lvlJc w:val="left"/>
      <w:pPr>
        <w:ind w:left="5450" w:hanging="183"/>
      </w:pPr>
      <w:rPr>
        <w:rFonts w:hint="default"/>
        <w:lang w:val="ru-RU" w:eastAsia="en-US" w:bidi="ar-SA"/>
      </w:rPr>
    </w:lvl>
    <w:lvl w:ilvl="5" w:tplc="CA4E8636">
      <w:numFmt w:val="bullet"/>
      <w:lvlText w:val="•"/>
      <w:lvlJc w:val="left"/>
      <w:pPr>
        <w:ind w:left="6737" w:hanging="183"/>
      </w:pPr>
      <w:rPr>
        <w:rFonts w:hint="default"/>
        <w:lang w:val="ru-RU" w:eastAsia="en-US" w:bidi="ar-SA"/>
      </w:rPr>
    </w:lvl>
    <w:lvl w:ilvl="6" w:tplc="6C8803D8">
      <w:numFmt w:val="bullet"/>
      <w:lvlText w:val="•"/>
      <w:lvlJc w:val="left"/>
      <w:pPr>
        <w:ind w:left="8025" w:hanging="183"/>
      </w:pPr>
      <w:rPr>
        <w:rFonts w:hint="default"/>
        <w:lang w:val="ru-RU" w:eastAsia="en-US" w:bidi="ar-SA"/>
      </w:rPr>
    </w:lvl>
    <w:lvl w:ilvl="7" w:tplc="E74267D0">
      <w:numFmt w:val="bullet"/>
      <w:lvlText w:val="•"/>
      <w:lvlJc w:val="left"/>
      <w:pPr>
        <w:ind w:left="9312" w:hanging="183"/>
      </w:pPr>
      <w:rPr>
        <w:rFonts w:hint="default"/>
        <w:lang w:val="ru-RU" w:eastAsia="en-US" w:bidi="ar-SA"/>
      </w:rPr>
    </w:lvl>
    <w:lvl w:ilvl="8" w:tplc="25D8577A">
      <w:numFmt w:val="bullet"/>
      <w:lvlText w:val="•"/>
      <w:lvlJc w:val="left"/>
      <w:pPr>
        <w:ind w:left="10600" w:hanging="183"/>
      </w:pPr>
      <w:rPr>
        <w:rFonts w:hint="default"/>
        <w:lang w:val="ru-RU" w:eastAsia="en-US" w:bidi="ar-SA"/>
      </w:rPr>
    </w:lvl>
  </w:abstractNum>
  <w:abstractNum w:abstractNumId="1">
    <w:nsid w:val="12EA4A98"/>
    <w:multiLevelType w:val="hybridMultilevel"/>
    <w:tmpl w:val="BFDAC5A4"/>
    <w:lvl w:ilvl="0" w:tplc="D9BCC192">
      <w:numFmt w:val="bullet"/>
      <w:lvlText w:val="-"/>
      <w:lvlJc w:val="left"/>
      <w:pPr>
        <w:ind w:left="11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C9010">
      <w:numFmt w:val="bullet"/>
      <w:lvlText w:val="•"/>
      <w:lvlJc w:val="left"/>
      <w:pPr>
        <w:ind w:left="1425" w:hanging="274"/>
      </w:pPr>
      <w:rPr>
        <w:rFonts w:hint="default"/>
        <w:lang w:val="ru-RU" w:eastAsia="en-US" w:bidi="ar-SA"/>
      </w:rPr>
    </w:lvl>
    <w:lvl w:ilvl="2" w:tplc="508C65DE">
      <w:numFmt w:val="bullet"/>
      <w:lvlText w:val="•"/>
      <w:lvlJc w:val="left"/>
      <w:pPr>
        <w:ind w:left="2731" w:hanging="274"/>
      </w:pPr>
      <w:rPr>
        <w:rFonts w:hint="default"/>
        <w:lang w:val="ru-RU" w:eastAsia="en-US" w:bidi="ar-SA"/>
      </w:rPr>
    </w:lvl>
    <w:lvl w:ilvl="3" w:tplc="511AD8C2">
      <w:numFmt w:val="bullet"/>
      <w:lvlText w:val="•"/>
      <w:lvlJc w:val="left"/>
      <w:pPr>
        <w:ind w:left="4036" w:hanging="274"/>
      </w:pPr>
      <w:rPr>
        <w:rFonts w:hint="default"/>
        <w:lang w:val="ru-RU" w:eastAsia="en-US" w:bidi="ar-SA"/>
      </w:rPr>
    </w:lvl>
    <w:lvl w:ilvl="4" w:tplc="4C90C9BE">
      <w:numFmt w:val="bullet"/>
      <w:lvlText w:val="•"/>
      <w:lvlJc w:val="left"/>
      <w:pPr>
        <w:ind w:left="5342" w:hanging="274"/>
      </w:pPr>
      <w:rPr>
        <w:rFonts w:hint="default"/>
        <w:lang w:val="ru-RU" w:eastAsia="en-US" w:bidi="ar-SA"/>
      </w:rPr>
    </w:lvl>
    <w:lvl w:ilvl="5" w:tplc="39F6F27A">
      <w:numFmt w:val="bullet"/>
      <w:lvlText w:val="•"/>
      <w:lvlJc w:val="left"/>
      <w:pPr>
        <w:ind w:left="6647" w:hanging="274"/>
      </w:pPr>
      <w:rPr>
        <w:rFonts w:hint="default"/>
        <w:lang w:val="ru-RU" w:eastAsia="en-US" w:bidi="ar-SA"/>
      </w:rPr>
    </w:lvl>
    <w:lvl w:ilvl="6" w:tplc="DCCC1954">
      <w:numFmt w:val="bullet"/>
      <w:lvlText w:val="•"/>
      <w:lvlJc w:val="left"/>
      <w:pPr>
        <w:ind w:left="7953" w:hanging="274"/>
      </w:pPr>
      <w:rPr>
        <w:rFonts w:hint="default"/>
        <w:lang w:val="ru-RU" w:eastAsia="en-US" w:bidi="ar-SA"/>
      </w:rPr>
    </w:lvl>
    <w:lvl w:ilvl="7" w:tplc="0ADAB37C">
      <w:numFmt w:val="bullet"/>
      <w:lvlText w:val="•"/>
      <w:lvlJc w:val="left"/>
      <w:pPr>
        <w:ind w:left="9258" w:hanging="274"/>
      </w:pPr>
      <w:rPr>
        <w:rFonts w:hint="default"/>
        <w:lang w:val="ru-RU" w:eastAsia="en-US" w:bidi="ar-SA"/>
      </w:rPr>
    </w:lvl>
    <w:lvl w:ilvl="8" w:tplc="09D0AA3A">
      <w:numFmt w:val="bullet"/>
      <w:lvlText w:val="•"/>
      <w:lvlJc w:val="left"/>
      <w:pPr>
        <w:ind w:left="10564" w:hanging="274"/>
      </w:pPr>
      <w:rPr>
        <w:rFonts w:hint="default"/>
        <w:lang w:val="ru-RU" w:eastAsia="en-US" w:bidi="ar-SA"/>
      </w:rPr>
    </w:lvl>
  </w:abstractNum>
  <w:abstractNum w:abstractNumId="2">
    <w:nsid w:val="145421DD"/>
    <w:multiLevelType w:val="hybridMultilevel"/>
    <w:tmpl w:val="9606E894"/>
    <w:lvl w:ilvl="0" w:tplc="17E85F8A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94E82176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FC141DA6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A9CEC0B4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4D2CF26A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74041F0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B2B07D4E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800CA9E4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35C66FA0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3">
    <w:nsid w:val="1CE65A0F"/>
    <w:multiLevelType w:val="hybridMultilevel"/>
    <w:tmpl w:val="79682C36"/>
    <w:lvl w:ilvl="0" w:tplc="6010999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BD54C9D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DEDE9B5E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06BA8C76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1DA0F6FC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C48248C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527AABF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7FD6DB4E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F608283E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4">
    <w:nsid w:val="30D9262A"/>
    <w:multiLevelType w:val="hybridMultilevel"/>
    <w:tmpl w:val="8EA27716"/>
    <w:lvl w:ilvl="0" w:tplc="29CE1D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3EAA5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CB64520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46E64B00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8E48DA8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6554A56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F5E27C6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E8ACAB2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44A0422C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5">
    <w:nsid w:val="5CBF4705"/>
    <w:multiLevelType w:val="hybridMultilevel"/>
    <w:tmpl w:val="96F00310"/>
    <w:lvl w:ilvl="0" w:tplc="DF962A8A"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65340F0C">
      <w:numFmt w:val="bullet"/>
      <w:lvlText w:val="•"/>
      <w:lvlJc w:val="left"/>
      <w:pPr>
        <w:ind w:left="1749" w:hanging="360"/>
      </w:pPr>
      <w:rPr>
        <w:rFonts w:hint="default"/>
        <w:lang w:val="ru-RU" w:eastAsia="en-US" w:bidi="ar-SA"/>
      </w:rPr>
    </w:lvl>
    <w:lvl w:ilvl="2" w:tplc="9B9A0FEC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3" w:tplc="4A4E2670">
      <w:numFmt w:val="bullet"/>
      <w:lvlText w:val="•"/>
      <w:lvlJc w:val="left"/>
      <w:pPr>
        <w:ind w:left="4288" w:hanging="360"/>
      </w:pPr>
      <w:rPr>
        <w:rFonts w:hint="default"/>
        <w:lang w:val="ru-RU" w:eastAsia="en-US" w:bidi="ar-SA"/>
      </w:rPr>
    </w:lvl>
    <w:lvl w:ilvl="4" w:tplc="0A5E222E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B9D21C82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  <w:lvl w:ilvl="6" w:tplc="3294DFD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7" w:tplc="FAE82414">
      <w:numFmt w:val="bullet"/>
      <w:lvlText w:val="•"/>
      <w:lvlJc w:val="left"/>
      <w:pPr>
        <w:ind w:left="9366" w:hanging="360"/>
      </w:pPr>
      <w:rPr>
        <w:rFonts w:hint="default"/>
        <w:lang w:val="ru-RU" w:eastAsia="en-US" w:bidi="ar-SA"/>
      </w:rPr>
    </w:lvl>
    <w:lvl w:ilvl="8" w:tplc="97F4F220">
      <w:numFmt w:val="bullet"/>
      <w:lvlText w:val="•"/>
      <w:lvlJc w:val="left"/>
      <w:pPr>
        <w:ind w:left="10636" w:hanging="360"/>
      </w:pPr>
      <w:rPr>
        <w:rFonts w:hint="default"/>
        <w:lang w:val="ru-RU" w:eastAsia="en-US" w:bidi="ar-SA"/>
      </w:rPr>
    </w:lvl>
  </w:abstractNum>
  <w:abstractNum w:abstractNumId="6">
    <w:nsid w:val="6A7A0DF2"/>
    <w:multiLevelType w:val="hybridMultilevel"/>
    <w:tmpl w:val="578E70C0"/>
    <w:lvl w:ilvl="0" w:tplc="EFA08CDA">
      <w:numFmt w:val="bullet"/>
      <w:lvlText w:val=""/>
      <w:lvlJc w:val="left"/>
      <w:pPr>
        <w:ind w:left="110" w:hanging="6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F768D736">
      <w:numFmt w:val="bullet"/>
      <w:lvlText w:val="•"/>
      <w:lvlJc w:val="left"/>
      <w:pPr>
        <w:ind w:left="1425" w:hanging="692"/>
      </w:pPr>
      <w:rPr>
        <w:rFonts w:hint="default"/>
        <w:lang w:val="ru-RU" w:eastAsia="en-US" w:bidi="ar-SA"/>
      </w:rPr>
    </w:lvl>
    <w:lvl w:ilvl="2" w:tplc="AA2016D4">
      <w:numFmt w:val="bullet"/>
      <w:lvlText w:val="•"/>
      <w:lvlJc w:val="left"/>
      <w:pPr>
        <w:ind w:left="2731" w:hanging="692"/>
      </w:pPr>
      <w:rPr>
        <w:rFonts w:hint="default"/>
        <w:lang w:val="ru-RU" w:eastAsia="en-US" w:bidi="ar-SA"/>
      </w:rPr>
    </w:lvl>
    <w:lvl w:ilvl="3" w:tplc="094C1EE6">
      <w:numFmt w:val="bullet"/>
      <w:lvlText w:val="•"/>
      <w:lvlJc w:val="left"/>
      <w:pPr>
        <w:ind w:left="4036" w:hanging="692"/>
      </w:pPr>
      <w:rPr>
        <w:rFonts w:hint="default"/>
        <w:lang w:val="ru-RU" w:eastAsia="en-US" w:bidi="ar-SA"/>
      </w:rPr>
    </w:lvl>
    <w:lvl w:ilvl="4" w:tplc="A76A1B20">
      <w:numFmt w:val="bullet"/>
      <w:lvlText w:val="•"/>
      <w:lvlJc w:val="left"/>
      <w:pPr>
        <w:ind w:left="5342" w:hanging="692"/>
      </w:pPr>
      <w:rPr>
        <w:rFonts w:hint="default"/>
        <w:lang w:val="ru-RU" w:eastAsia="en-US" w:bidi="ar-SA"/>
      </w:rPr>
    </w:lvl>
    <w:lvl w:ilvl="5" w:tplc="1BAC0B0E">
      <w:numFmt w:val="bullet"/>
      <w:lvlText w:val="•"/>
      <w:lvlJc w:val="left"/>
      <w:pPr>
        <w:ind w:left="6647" w:hanging="692"/>
      </w:pPr>
      <w:rPr>
        <w:rFonts w:hint="default"/>
        <w:lang w:val="ru-RU" w:eastAsia="en-US" w:bidi="ar-SA"/>
      </w:rPr>
    </w:lvl>
    <w:lvl w:ilvl="6" w:tplc="8E643654">
      <w:numFmt w:val="bullet"/>
      <w:lvlText w:val="•"/>
      <w:lvlJc w:val="left"/>
      <w:pPr>
        <w:ind w:left="7953" w:hanging="692"/>
      </w:pPr>
      <w:rPr>
        <w:rFonts w:hint="default"/>
        <w:lang w:val="ru-RU" w:eastAsia="en-US" w:bidi="ar-SA"/>
      </w:rPr>
    </w:lvl>
    <w:lvl w:ilvl="7" w:tplc="A6EC1604">
      <w:numFmt w:val="bullet"/>
      <w:lvlText w:val="•"/>
      <w:lvlJc w:val="left"/>
      <w:pPr>
        <w:ind w:left="9258" w:hanging="692"/>
      </w:pPr>
      <w:rPr>
        <w:rFonts w:hint="default"/>
        <w:lang w:val="ru-RU" w:eastAsia="en-US" w:bidi="ar-SA"/>
      </w:rPr>
    </w:lvl>
    <w:lvl w:ilvl="8" w:tplc="D5B2A430">
      <w:numFmt w:val="bullet"/>
      <w:lvlText w:val="•"/>
      <w:lvlJc w:val="left"/>
      <w:pPr>
        <w:ind w:left="10564" w:hanging="692"/>
      </w:pPr>
      <w:rPr>
        <w:rFonts w:hint="default"/>
        <w:lang w:val="ru-RU" w:eastAsia="en-US" w:bidi="ar-SA"/>
      </w:rPr>
    </w:lvl>
  </w:abstractNum>
  <w:abstractNum w:abstractNumId="7">
    <w:nsid w:val="6E546880"/>
    <w:multiLevelType w:val="hybridMultilevel"/>
    <w:tmpl w:val="9DB0F622"/>
    <w:lvl w:ilvl="0" w:tplc="FDDA17D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9A7DBC">
      <w:numFmt w:val="bullet"/>
      <w:lvlText w:val="•"/>
      <w:lvlJc w:val="left"/>
      <w:pPr>
        <w:ind w:left="1425" w:hanging="168"/>
      </w:pPr>
      <w:rPr>
        <w:rFonts w:hint="default"/>
        <w:lang w:val="ru-RU" w:eastAsia="en-US" w:bidi="ar-SA"/>
      </w:rPr>
    </w:lvl>
    <w:lvl w:ilvl="2" w:tplc="073CFABA">
      <w:numFmt w:val="bullet"/>
      <w:lvlText w:val="•"/>
      <w:lvlJc w:val="left"/>
      <w:pPr>
        <w:ind w:left="2731" w:hanging="168"/>
      </w:pPr>
      <w:rPr>
        <w:rFonts w:hint="default"/>
        <w:lang w:val="ru-RU" w:eastAsia="en-US" w:bidi="ar-SA"/>
      </w:rPr>
    </w:lvl>
    <w:lvl w:ilvl="3" w:tplc="50AE8F46">
      <w:numFmt w:val="bullet"/>
      <w:lvlText w:val="•"/>
      <w:lvlJc w:val="left"/>
      <w:pPr>
        <w:ind w:left="4036" w:hanging="168"/>
      </w:pPr>
      <w:rPr>
        <w:rFonts w:hint="default"/>
        <w:lang w:val="ru-RU" w:eastAsia="en-US" w:bidi="ar-SA"/>
      </w:rPr>
    </w:lvl>
    <w:lvl w:ilvl="4" w:tplc="1D2683B0">
      <w:numFmt w:val="bullet"/>
      <w:lvlText w:val="•"/>
      <w:lvlJc w:val="left"/>
      <w:pPr>
        <w:ind w:left="5342" w:hanging="168"/>
      </w:pPr>
      <w:rPr>
        <w:rFonts w:hint="default"/>
        <w:lang w:val="ru-RU" w:eastAsia="en-US" w:bidi="ar-SA"/>
      </w:rPr>
    </w:lvl>
    <w:lvl w:ilvl="5" w:tplc="68C23526">
      <w:numFmt w:val="bullet"/>
      <w:lvlText w:val="•"/>
      <w:lvlJc w:val="left"/>
      <w:pPr>
        <w:ind w:left="6647" w:hanging="168"/>
      </w:pPr>
      <w:rPr>
        <w:rFonts w:hint="default"/>
        <w:lang w:val="ru-RU" w:eastAsia="en-US" w:bidi="ar-SA"/>
      </w:rPr>
    </w:lvl>
    <w:lvl w:ilvl="6" w:tplc="4820654A">
      <w:numFmt w:val="bullet"/>
      <w:lvlText w:val="•"/>
      <w:lvlJc w:val="left"/>
      <w:pPr>
        <w:ind w:left="7953" w:hanging="168"/>
      </w:pPr>
      <w:rPr>
        <w:rFonts w:hint="default"/>
        <w:lang w:val="ru-RU" w:eastAsia="en-US" w:bidi="ar-SA"/>
      </w:rPr>
    </w:lvl>
    <w:lvl w:ilvl="7" w:tplc="501E009A">
      <w:numFmt w:val="bullet"/>
      <w:lvlText w:val="•"/>
      <w:lvlJc w:val="left"/>
      <w:pPr>
        <w:ind w:left="9258" w:hanging="168"/>
      </w:pPr>
      <w:rPr>
        <w:rFonts w:hint="default"/>
        <w:lang w:val="ru-RU" w:eastAsia="en-US" w:bidi="ar-SA"/>
      </w:rPr>
    </w:lvl>
    <w:lvl w:ilvl="8" w:tplc="710A0548">
      <w:numFmt w:val="bullet"/>
      <w:lvlText w:val="•"/>
      <w:lvlJc w:val="left"/>
      <w:pPr>
        <w:ind w:left="10564" w:hanging="16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6578"/>
    <w:rsid w:val="00083A3A"/>
    <w:rsid w:val="00211907"/>
    <w:rsid w:val="00741329"/>
    <w:rsid w:val="00AF208A"/>
    <w:rsid w:val="00F3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33" w:firstLine="5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43" w:right="22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33" w:firstLine="5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243" w:right="22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4744</Words>
  <Characters>27045</Characters>
  <Application>Microsoft Office Word</Application>
  <DocSecurity>0</DocSecurity>
  <Lines>225</Lines>
  <Paragraphs>63</Paragraphs>
  <ScaleCrop>false</ScaleCrop>
  <Company/>
  <LinksUpToDate>false</LinksUpToDate>
  <CharactersWithSpaces>31726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Нина</cp:lastModifiedBy>
  <cp:revision>4</cp:revision>
  <dcterms:created xsi:type="dcterms:W3CDTF">2024-12-22T15:30:00Z</dcterms:created>
  <dcterms:modified xsi:type="dcterms:W3CDTF">2024-12-22T15:36:00Z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2024-12-22T00:00:00Z</vt:filetime>
  </property>
  <property fmtid="{D5CDD505-2E9C-101B-9397-08002B2CF9AE}" pid="5" name="Producer">
    <vt:lpwstr>www.ilovepdf.com</vt:lpwstr>
  </property>
</Properties>
</file>